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3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236"/>
      </w:tblGrid>
      <w:tr w:rsidR="000F0B5D" w:rsidRPr="00D2101B" w14:paraId="0258E72F" w14:textId="77777777" w:rsidTr="003354A3">
        <w:trPr>
          <w:trHeight w:val="311"/>
        </w:trPr>
        <w:tc>
          <w:tcPr>
            <w:tcW w:w="9236" w:type="dxa"/>
            <w:tcBorders>
              <w:top w:val="nil"/>
              <w:left w:val="nil"/>
              <w:bottom w:val="nil"/>
              <w:right w:val="nil"/>
            </w:tcBorders>
            <w:shd w:val="clear" w:color="auto" w:fill="C6D9F1"/>
            <w:tcMar>
              <w:top w:w="80" w:type="dxa"/>
              <w:left w:w="80" w:type="dxa"/>
              <w:bottom w:w="80" w:type="dxa"/>
              <w:right w:w="80" w:type="dxa"/>
            </w:tcMar>
          </w:tcPr>
          <w:p w14:paraId="7CCA923B" w14:textId="51DFABAE" w:rsidR="000F0B5D" w:rsidRPr="00D2101B" w:rsidRDefault="000F0B5D" w:rsidP="003354A3">
            <w:pPr>
              <w:pStyle w:val="Header"/>
              <w:tabs>
                <w:tab w:val="clear" w:pos="4513"/>
              </w:tabs>
              <w:spacing w:after="0"/>
              <w:jc w:val="center"/>
              <w:rPr>
                <w:sz w:val="32"/>
                <w:szCs w:val="32"/>
              </w:rPr>
            </w:pPr>
            <w:r>
              <w:rPr>
                <w:rFonts w:ascii="Arial Bold"/>
                <w:color w:val="262626"/>
                <w:sz w:val="32"/>
                <w:szCs w:val="32"/>
                <w:u w:color="262626"/>
              </w:rPr>
              <w:t>SLALOM SAILING INSTRUCTIONS</w:t>
            </w:r>
          </w:p>
        </w:tc>
      </w:tr>
    </w:tbl>
    <w:p w14:paraId="26165CEB" w14:textId="54BEFE44" w:rsidR="00FD4DDD" w:rsidRPr="002E58F5" w:rsidRDefault="00FD4DDD" w:rsidP="00FD4DDD">
      <w:pPr>
        <w:pStyle w:val="NormalWeb"/>
        <w:rPr>
          <w:rStyle w:val="Strong"/>
          <w:rFonts w:ascii="Arial" w:hAnsi="Arial" w:cs="Arial"/>
          <w:sz w:val="22"/>
          <w:szCs w:val="22"/>
        </w:rPr>
      </w:pPr>
      <w:r w:rsidRPr="002E58F5">
        <w:rPr>
          <w:rStyle w:val="Strong"/>
          <w:rFonts w:ascii="Arial" w:hAnsi="Arial" w:cs="Arial"/>
          <w:sz w:val="22"/>
          <w:szCs w:val="22"/>
        </w:rPr>
        <w:t xml:space="preserve">Sailing Instructions for the </w:t>
      </w:r>
      <w:r w:rsidRPr="00F10B1E">
        <w:rPr>
          <w:rStyle w:val="Strong"/>
          <w:rFonts w:ascii="Arial" w:hAnsi="Arial" w:cs="Arial"/>
          <w:sz w:val="22"/>
          <w:szCs w:val="22"/>
        </w:rPr>
        <w:t xml:space="preserve">NSW </w:t>
      </w:r>
      <w:r w:rsidR="00EB2894">
        <w:rPr>
          <w:rStyle w:val="Strong"/>
          <w:rFonts w:ascii="Arial" w:hAnsi="Arial" w:cs="Arial"/>
          <w:sz w:val="22"/>
          <w:szCs w:val="22"/>
        </w:rPr>
        <w:t>Slalom</w:t>
      </w:r>
      <w:r w:rsidRPr="00F10B1E">
        <w:rPr>
          <w:rStyle w:val="Strong"/>
          <w:rFonts w:ascii="Arial" w:hAnsi="Arial" w:cs="Arial"/>
          <w:sz w:val="22"/>
          <w:szCs w:val="22"/>
        </w:rPr>
        <w:t xml:space="preserve"> Windsurfing</w:t>
      </w:r>
      <w:r w:rsidR="00AA5930">
        <w:rPr>
          <w:rStyle w:val="Strong"/>
          <w:rFonts w:ascii="Arial" w:hAnsi="Arial" w:cs="Arial"/>
          <w:sz w:val="22"/>
          <w:szCs w:val="22"/>
        </w:rPr>
        <w:t xml:space="preserve"> </w:t>
      </w:r>
      <w:r w:rsidR="002136DD">
        <w:rPr>
          <w:rStyle w:val="Strong"/>
          <w:rFonts w:ascii="Arial" w:hAnsi="Arial" w:cs="Arial"/>
          <w:sz w:val="22"/>
          <w:szCs w:val="22"/>
        </w:rPr>
        <w:t>Titles 2020</w:t>
      </w:r>
    </w:p>
    <w:p w14:paraId="42F76622" w14:textId="77777777" w:rsidR="00EB2894" w:rsidRDefault="00FD4DDD" w:rsidP="00EB2894">
      <w:pPr>
        <w:pStyle w:val="NormalWeb"/>
        <w:rPr>
          <w:rFonts w:ascii="Arial" w:hAnsi="Arial" w:cs="Arial"/>
          <w:sz w:val="22"/>
        </w:rPr>
      </w:pPr>
      <w:r w:rsidRPr="002E58F5">
        <w:rPr>
          <w:rStyle w:val="Strong"/>
          <w:rFonts w:ascii="Arial" w:hAnsi="Arial" w:cs="Arial"/>
          <w:sz w:val="22"/>
          <w:szCs w:val="22"/>
        </w:rPr>
        <w:t>1. RULES</w:t>
      </w:r>
      <w:r w:rsidRPr="002E58F5">
        <w:rPr>
          <w:rFonts w:ascii="Arial" w:hAnsi="Arial" w:cs="Arial"/>
          <w:sz w:val="22"/>
          <w:szCs w:val="22"/>
        </w:rPr>
        <w:br/>
      </w:r>
      <w:proofErr w:type="gramStart"/>
      <w:r w:rsidR="00F00E11">
        <w:rPr>
          <w:rFonts w:ascii="Arial" w:hAnsi="Arial" w:cs="Arial"/>
          <w:sz w:val="22"/>
        </w:rPr>
        <w:t>The</w:t>
      </w:r>
      <w:proofErr w:type="gramEnd"/>
      <w:r w:rsidR="00EB2894" w:rsidRPr="00EB2894">
        <w:rPr>
          <w:rFonts w:ascii="Arial" w:hAnsi="Arial" w:cs="Arial"/>
          <w:sz w:val="22"/>
        </w:rPr>
        <w:t xml:space="preserve"> NSW </w:t>
      </w:r>
      <w:r w:rsidR="00EB2894">
        <w:rPr>
          <w:rFonts w:ascii="Arial" w:hAnsi="Arial" w:cs="Arial"/>
          <w:sz w:val="22"/>
        </w:rPr>
        <w:t xml:space="preserve">Slalom </w:t>
      </w:r>
      <w:r w:rsidR="00EB2894" w:rsidRPr="00EB2894">
        <w:rPr>
          <w:rFonts w:ascii="Arial" w:hAnsi="Arial" w:cs="Arial"/>
          <w:sz w:val="22"/>
        </w:rPr>
        <w:t xml:space="preserve">Windsurfing </w:t>
      </w:r>
      <w:r w:rsidR="00F00E11">
        <w:rPr>
          <w:rFonts w:ascii="Arial" w:hAnsi="Arial" w:cs="Arial"/>
          <w:sz w:val="22"/>
        </w:rPr>
        <w:t>Titles</w:t>
      </w:r>
      <w:r w:rsidR="00EB2894" w:rsidRPr="00EB2894">
        <w:rPr>
          <w:rFonts w:ascii="Arial" w:hAnsi="Arial" w:cs="Arial"/>
          <w:sz w:val="22"/>
        </w:rPr>
        <w:t xml:space="preserve"> will be governed by the current Funboard Racing Rules (FRR) (Slalom), the Notice of Series, the Notice of Race for this heat and these Sailing Instructions except where altered by the Notice of Series, Notice of Race and these Sailing Instructions.</w:t>
      </w:r>
    </w:p>
    <w:p w14:paraId="2815FA20" w14:textId="77777777" w:rsidR="00AA5930" w:rsidRPr="003B7CB3" w:rsidRDefault="00EB2894" w:rsidP="00AA5930">
      <w:pPr>
        <w:pStyle w:val="NormalWeb"/>
        <w:spacing w:before="0" w:beforeAutospacing="0" w:after="0" w:afterAutospacing="0" w:line="300" w:lineRule="atLeast"/>
        <w:textAlignment w:val="baseline"/>
        <w:rPr>
          <w:rFonts w:ascii="Arial" w:hAnsi="Arial" w:cs="Arial"/>
          <w:color w:val="333333"/>
          <w:sz w:val="22"/>
          <w:szCs w:val="22"/>
          <w:shd w:val="clear" w:color="auto" w:fill="FEFEFE"/>
        </w:rPr>
      </w:pPr>
      <w:r w:rsidRPr="002E58F5">
        <w:rPr>
          <w:rFonts w:ascii="Arial" w:hAnsi="Arial" w:cs="Arial"/>
          <w:b/>
          <w:bCs/>
          <w:sz w:val="22"/>
          <w:szCs w:val="22"/>
        </w:rPr>
        <w:t xml:space="preserve"> </w:t>
      </w:r>
      <w:bookmarkStart w:id="0" w:name="_GoBack"/>
      <w:bookmarkEnd w:id="0"/>
      <w:r w:rsidR="00FD4DDD" w:rsidRPr="002E58F5">
        <w:rPr>
          <w:rFonts w:ascii="Arial" w:hAnsi="Arial" w:cs="Arial"/>
          <w:b/>
          <w:bCs/>
          <w:sz w:val="22"/>
          <w:szCs w:val="22"/>
        </w:rPr>
        <w:br/>
      </w:r>
      <w:r w:rsidR="00FD4DDD" w:rsidRPr="002E58F5">
        <w:rPr>
          <w:rStyle w:val="Strong"/>
          <w:rFonts w:ascii="Arial" w:hAnsi="Arial" w:cs="Arial"/>
          <w:sz w:val="22"/>
          <w:szCs w:val="22"/>
        </w:rPr>
        <w:t>2. COMPETITION FORMAT</w:t>
      </w:r>
      <w:r w:rsidR="00FD4DDD" w:rsidRPr="002E58F5">
        <w:rPr>
          <w:rFonts w:ascii="Arial" w:hAnsi="Arial" w:cs="Arial"/>
          <w:sz w:val="22"/>
          <w:szCs w:val="22"/>
        </w:rPr>
        <w:br/>
      </w:r>
      <w:r w:rsidR="00724899">
        <w:rPr>
          <w:rFonts w:ascii="Arial" w:hAnsi="Arial" w:cs="Arial"/>
          <w:color w:val="333333"/>
          <w:sz w:val="22"/>
          <w:szCs w:val="22"/>
          <w:shd w:val="clear" w:color="auto" w:fill="FEFEFE"/>
        </w:rPr>
        <w:t xml:space="preserve">2.1 </w:t>
      </w:r>
      <w:r w:rsidR="0083153A" w:rsidRPr="003B7CB3">
        <w:rPr>
          <w:rFonts w:ascii="Arial" w:hAnsi="Arial" w:cs="Arial"/>
          <w:color w:val="333333"/>
          <w:sz w:val="22"/>
          <w:szCs w:val="22"/>
          <w:shd w:val="clear" w:color="auto" w:fill="FEFEFE"/>
        </w:rPr>
        <w:t>The</w:t>
      </w:r>
      <w:r w:rsidR="002E58F5" w:rsidRPr="003B7CB3">
        <w:rPr>
          <w:rFonts w:ascii="Arial" w:hAnsi="Arial" w:cs="Arial"/>
          <w:color w:val="333333"/>
          <w:sz w:val="22"/>
          <w:szCs w:val="22"/>
          <w:shd w:val="clear" w:color="auto" w:fill="FEFEFE"/>
        </w:rPr>
        <w:t xml:space="preserve"> racing format for </w:t>
      </w:r>
      <w:r w:rsidR="0083153A" w:rsidRPr="003B7CB3">
        <w:rPr>
          <w:rFonts w:ascii="Arial" w:hAnsi="Arial" w:cs="Arial"/>
          <w:color w:val="333333"/>
          <w:sz w:val="22"/>
          <w:szCs w:val="22"/>
          <w:shd w:val="clear" w:color="auto" w:fill="FEFEFE"/>
        </w:rPr>
        <w:t xml:space="preserve">the events will be as per the Notice of Series nominated dates and </w:t>
      </w:r>
      <w:r w:rsidR="002E58F5" w:rsidRPr="003B7CB3">
        <w:rPr>
          <w:rFonts w:ascii="Arial" w:hAnsi="Arial" w:cs="Arial"/>
          <w:color w:val="333333"/>
          <w:sz w:val="22"/>
          <w:szCs w:val="22"/>
          <w:shd w:val="clear" w:color="auto" w:fill="FEFEFE"/>
        </w:rPr>
        <w:t>format and subject to weather conditions on the day.</w:t>
      </w:r>
      <w:r w:rsidR="0083153A" w:rsidRPr="003B7CB3">
        <w:rPr>
          <w:rFonts w:ascii="Arial" w:hAnsi="Arial" w:cs="Arial"/>
          <w:color w:val="333333"/>
          <w:sz w:val="22"/>
          <w:szCs w:val="22"/>
          <w:shd w:val="clear" w:color="auto" w:fill="FEFEFE"/>
        </w:rPr>
        <w:t xml:space="preserve"> </w:t>
      </w:r>
    </w:p>
    <w:p w14:paraId="6E2953F2" w14:textId="77777777" w:rsidR="00AA5930" w:rsidRPr="003B7CB3" w:rsidRDefault="00AA5930" w:rsidP="00AA5930">
      <w:pPr>
        <w:pStyle w:val="NormalWeb"/>
        <w:spacing w:before="0" w:beforeAutospacing="0" w:after="0" w:afterAutospacing="0" w:line="300" w:lineRule="atLeast"/>
        <w:textAlignment w:val="baseline"/>
        <w:rPr>
          <w:rFonts w:ascii="Arial" w:hAnsi="Arial" w:cs="Arial"/>
          <w:color w:val="333333"/>
          <w:sz w:val="22"/>
          <w:szCs w:val="22"/>
          <w:shd w:val="clear" w:color="auto" w:fill="FEFEFE"/>
        </w:rPr>
      </w:pPr>
    </w:p>
    <w:p w14:paraId="42865F34" w14:textId="36A7CB44" w:rsidR="00F61C38" w:rsidRDefault="00724899" w:rsidP="00AA5930">
      <w:pPr>
        <w:pStyle w:val="NormalWeb"/>
        <w:spacing w:before="0" w:beforeAutospacing="0" w:after="0" w:afterAutospacing="0" w:line="300" w:lineRule="atLeast"/>
        <w:textAlignment w:val="baseline"/>
        <w:rPr>
          <w:rFonts w:ascii="Arial" w:hAnsi="Arial" w:cs="Arial"/>
          <w:color w:val="333333"/>
          <w:sz w:val="22"/>
          <w:szCs w:val="22"/>
          <w:shd w:val="clear" w:color="auto" w:fill="FEFEFE"/>
        </w:rPr>
      </w:pPr>
      <w:r>
        <w:rPr>
          <w:rFonts w:ascii="Arial" w:hAnsi="Arial" w:cs="Arial"/>
          <w:color w:val="333333"/>
          <w:sz w:val="22"/>
          <w:szCs w:val="22"/>
          <w:shd w:val="clear" w:color="auto" w:fill="FEFEFE"/>
        </w:rPr>
        <w:t>2.</w:t>
      </w:r>
      <w:r w:rsidR="007C02B7">
        <w:rPr>
          <w:rFonts w:ascii="Arial" w:hAnsi="Arial" w:cs="Arial"/>
          <w:color w:val="333333"/>
          <w:sz w:val="22"/>
          <w:szCs w:val="22"/>
          <w:shd w:val="clear" w:color="auto" w:fill="FEFEFE"/>
        </w:rPr>
        <w:t>2</w:t>
      </w:r>
      <w:r>
        <w:rPr>
          <w:rFonts w:ascii="Arial" w:hAnsi="Arial" w:cs="Arial"/>
          <w:color w:val="333333"/>
          <w:sz w:val="22"/>
          <w:szCs w:val="22"/>
          <w:shd w:val="clear" w:color="auto" w:fill="FEFEFE"/>
        </w:rPr>
        <w:t xml:space="preserve"> </w:t>
      </w:r>
      <w:r w:rsidR="00D83ADA">
        <w:rPr>
          <w:rFonts w:ascii="Arial" w:hAnsi="Arial" w:cs="Arial"/>
          <w:color w:val="333333"/>
          <w:sz w:val="22"/>
          <w:szCs w:val="22"/>
          <w:shd w:val="clear" w:color="auto" w:fill="FEFEFE"/>
        </w:rPr>
        <w:t>Subject to wind conditions, the</w:t>
      </w:r>
      <w:r w:rsidR="00AA5930" w:rsidRPr="003B7CB3">
        <w:rPr>
          <w:rFonts w:ascii="Arial" w:hAnsi="Arial" w:cs="Arial"/>
          <w:color w:val="333333"/>
          <w:sz w:val="22"/>
          <w:szCs w:val="22"/>
          <w:shd w:val="clear" w:color="auto" w:fill="FEFEFE"/>
        </w:rPr>
        <w:t xml:space="preserve"> </w:t>
      </w:r>
      <w:r w:rsidR="002602E1" w:rsidRPr="003B7CB3">
        <w:rPr>
          <w:rFonts w:ascii="Arial" w:hAnsi="Arial" w:cs="Arial"/>
          <w:color w:val="333333"/>
          <w:sz w:val="22"/>
          <w:szCs w:val="22"/>
          <w:shd w:val="clear" w:color="auto" w:fill="FEFEFE"/>
        </w:rPr>
        <w:t>organizing</w:t>
      </w:r>
      <w:r w:rsidR="00AA5930" w:rsidRPr="003B7CB3">
        <w:rPr>
          <w:rFonts w:ascii="Arial" w:hAnsi="Arial" w:cs="Arial"/>
          <w:color w:val="333333"/>
          <w:sz w:val="22"/>
          <w:szCs w:val="22"/>
          <w:shd w:val="clear" w:color="auto" w:fill="FEFEFE"/>
        </w:rPr>
        <w:t xml:space="preserve"> committee will advise </w:t>
      </w:r>
      <w:r w:rsidR="00D83ADA">
        <w:rPr>
          <w:rFonts w:ascii="Arial" w:hAnsi="Arial" w:cs="Arial"/>
          <w:color w:val="333333"/>
          <w:sz w:val="22"/>
          <w:szCs w:val="22"/>
          <w:shd w:val="clear" w:color="auto" w:fill="FEFEFE"/>
        </w:rPr>
        <w:t>on</w:t>
      </w:r>
      <w:r w:rsidR="00AA5930" w:rsidRPr="003B7CB3">
        <w:rPr>
          <w:rFonts w:ascii="Arial" w:hAnsi="Arial" w:cs="Arial"/>
          <w:color w:val="333333"/>
          <w:sz w:val="22"/>
          <w:szCs w:val="22"/>
          <w:shd w:val="clear" w:color="auto" w:fill="FEFEFE"/>
        </w:rPr>
        <w:t xml:space="preserve"> Seabreeze</w:t>
      </w:r>
      <w:r w:rsidR="00EF550C">
        <w:rPr>
          <w:rFonts w:ascii="Arial" w:hAnsi="Arial" w:cs="Arial"/>
          <w:color w:val="333333"/>
          <w:sz w:val="22"/>
          <w:szCs w:val="22"/>
          <w:shd w:val="clear" w:color="auto" w:fill="FEFEFE"/>
        </w:rPr>
        <w:t>.com.au</w:t>
      </w:r>
      <w:r w:rsidR="00AA5930" w:rsidRPr="003B7CB3">
        <w:rPr>
          <w:rFonts w:ascii="Arial" w:hAnsi="Arial" w:cs="Arial"/>
          <w:color w:val="333333"/>
          <w:sz w:val="22"/>
          <w:szCs w:val="22"/>
          <w:shd w:val="clear" w:color="auto" w:fill="FEFEFE"/>
        </w:rPr>
        <w:t xml:space="preserve"> whether the event </w:t>
      </w:r>
      <w:r w:rsidR="00D83ADA">
        <w:rPr>
          <w:rFonts w:ascii="Arial" w:hAnsi="Arial" w:cs="Arial"/>
          <w:color w:val="333333"/>
          <w:sz w:val="22"/>
          <w:szCs w:val="22"/>
          <w:shd w:val="clear" w:color="auto" w:fill="FEFEFE"/>
        </w:rPr>
        <w:t xml:space="preserve">schedule has been changed or canceled. </w:t>
      </w:r>
      <w:r w:rsidR="00AA5930" w:rsidRPr="003B7CB3">
        <w:rPr>
          <w:rFonts w:ascii="Arial" w:hAnsi="Arial" w:cs="Arial"/>
          <w:color w:val="333333"/>
          <w:sz w:val="22"/>
          <w:szCs w:val="22"/>
          <w:shd w:val="clear" w:color="auto" w:fill="FEFEFE"/>
        </w:rPr>
        <w:t xml:space="preserve">The </w:t>
      </w:r>
      <w:r w:rsidR="00BD52D5" w:rsidRPr="003B7CB3">
        <w:rPr>
          <w:rFonts w:ascii="Arial" w:hAnsi="Arial" w:cs="Arial"/>
          <w:color w:val="333333"/>
          <w:sz w:val="22"/>
          <w:szCs w:val="22"/>
          <w:shd w:val="clear" w:color="auto" w:fill="FEFEFE"/>
        </w:rPr>
        <w:t>organi</w:t>
      </w:r>
      <w:r w:rsidR="00BD52D5">
        <w:rPr>
          <w:rFonts w:ascii="Arial" w:hAnsi="Arial" w:cs="Arial"/>
          <w:color w:val="333333"/>
          <w:sz w:val="22"/>
          <w:szCs w:val="22"/>
          <w:shd w:val="clear" w:color="auto" w:fill="FEFEFE"/>
        </w:rPr>
        <w:t>z</w:t>
      </w:r>
      <w:r w:rsidR="00BD52D5" w:rsidRPr="003B7CB3">
        <w:rPr>
          <w:rFonts w:ascii="Arial" w:hAnsi="Arial" w:cs="Arial"/>
          <w:color w:val="333333"/>
          <w:sz w:val="22"/>
          <w:szCs w:val="22"/>
          <w:shd w:val="clear" w:color="auto" w:fill="FEFEFE"/>
        </w:rPr>
        <w:t>ing</w:t>
      </w:r>
      <w:r w:rsidR="00AA5930" w:rsidRPr="003B7CB3">
        <w:rPr>
          <w:rFonts w:ascii="Arial" w:hAnsi="Arial" w:cs="Arial"/>
          <w:color w:val="333333"/>
          <w:sz w:val="22"/>
          <w:szCs w:val="22"/>
          <w:shd w:val="clear" w:color="auto" w:fill="FEFEFE"/>
        </w:rPr>
        <w:t xml:space="preserve"> committee on the day may also decide whether the event will be cancelled due to</w:t>
      </w:r>
      <w:r w:rsidR="002602E1" w:rsidRPr="003B7CB3">
        <w:rPr>
          <w:rFonts w:ascii="Arial" w:hAnsi="Arial" w:cs="Arial"/>
          <w:color w:val="333333"/>
          <w:sz w:val="22"/>
          <w:szCs w:val="22"/>
          <w:shd w:val="clear" w:color="auto" w:fill="FEFEFE"/>
        </w:rPr>
        <w:t xml:space="preserve"> lack of wind.</w:t>
      </w:r>
    </w:p>
    <w:p w14:paraId="37FF2422" w14:textId="60AB62DC" w:rsidR="00F61C38" w:rsidRPr="00F61C38" w:rsidRDefault="00F61C38" w:rsidP="00F61C38">
      <w:pPr>
        <w:pStyle w:val="NormalWeb"/>
        <w:rPr>
          <w:rStyle w:val="Strong"/>
          <w:rFonts w:ascii="Arial" w:hAnsi="Arial" w:cs="Arial"/>
          <w:b w:val="0"/>
          <w:bCs w:val="0"/>
          <w:sz w:val="22"/>
          <w:szCs w:val="22"/>
        </w:rPr>
      </w:pPr>
      <w:r>
        <w:rPr>
          <w:rFonts w:ascii="Arial" w:hAnsi="Arial" w:cs="Arial"/>
          <w:sz w:val="22"/>
          <w:szCs w:val="22"/>
        </w:rPr>
        <w:t>2.3</w:t>
      </w:r>
      <w:r w:rsidRPr="003B7CB3">
        <w:rPr>
          <w:rFonts w:ascii="Arial" w:hAnsi="Arial" w:cs="Arial"/>
          <w:sz w:val="22"/>
          <w:szCs w:val="22"/>
        </w:rPr>
        <w:t xml:space="preserve"> It is the intention of the race committee to conduct Slalom racing in wind strengths of no less than 12 knots (35</w:t>
      </w:r>
      <w:r w:rsidR="003F6662">
        <w:rPr>
          <w:rFonts w:ascii="Arial" w:hAnsi="Arial" w:cs="Arial"/>
          <w:sz w:val="22"/>
          <w:szCs w:val="22"/>
        </w:rPr>
        <w:t xml:space="preserve"> </w:t>
      </w:r>
      <w:r w:rsidRPr="003B7CB3">
        <w:rPr>
          <w:rFonts w:ascii="Arial" w:hAnsi="Arial" w:cs="Arial"/>
          <w:sz w:val="22"/>
          <w:szCs w:val="22"/>
        </w:rPr>
        <w:t>knot maximum</w:t>
      </w:r>
      <w:r>
        <w:rPr>
          <w:rFonts w:ascii="Arial" w:hAnsi="Arial" w:cs="Arial"/>
          <w:sz w:val="22"/>
          <w:szCs w:val="22"/>
        </w:rPr>
        <w:t xml:space="preserve"> at discretion of the race committee</w:t>
      </w:r>
      <w:r w:rsidRPr="003B7CB3">
        <w:rPr>
          <w:rFonts w:ascii="Arial" w:hAnsi="Arial" w:cs="Arial"/>
          <w:sz w:val="22"/>
          <w:szCs w:val="22"/>
        </w:rPr>
        <w:t xml:space="preserve">) using a figure 8 </w:t>
      </w:r>
      <w:r w:rsidR="003F6662">
        <w:rPr>
          <w:rFonts w:ascii="Arial" w:hAnsi="Arial" w:cs="Arial"/>
          <w:sz w:val="22"/>
          <w:szCs w:val="22"/>
        </w:rPr>
        <w:t xml:space="preserve">or </w:t>
      </w:r>
      <w:r w:rsidRPr="003B7CB3">
        <w:rPr>
          <w:rFonts w:ascii="Arial" w:hAnsi="Arial" w:cs="Arial"/>
          <w:sz w:val="22"/>
          <w:szCs w:val="22"/>
        </w:rPr>
        <w:t xml:space="preserve">downwind ‘M’ </w:t>
      </w:r>
      <w:r w:rsidR="00EF550C">
        <w:rPr>
          <w:rFonts w:ascii="Arial" w:hAnsi="Arial" w:cs="Arial"/>
          <w:sz w:val="22"/>
          <w:szCs w:val="22"/>
        </w:rPr>
        <w:t xml:space="preserve">or long distance </w:t>
      </w:r>
      <w:r w:rsidRPr="003B7CB3">
        <w:rPr>
          <w:rFonts w:ascii="Arial" w:hAnsi="Arial" w:cs="Arial"/>
          <w:sz w:val="22"/>
          <w:szCs w:val="22"/>
        </w:rPr>
        <w:t>course</w:t>
      </w:r>
      <w:r>
        <w:rPr>
          <w:rFonts w:ascii="Arial" w:hAnsi="Arial" w:cs="Arial"/>
          <w:sz w:val="22"/>
          <w:szCs w:val="22"/>
        </w:rPr>
        <w:t xml:space="preserve"> type</w:t>
      </w:r>
      <w:r w:rsidRPr="003B7CB3">
        <w:rPr>
          <w:rFonts w:ascii="Arial" w:hAnsi="Arial" w:cs="Arial"/>
          <w:sz w:val="22"/>
          <w:szCs w:val="22"/>
        </w:rPr>
        <w:t xml:space="preserve"> configuration</w:t>
      </w:r>
      <w:r w:rsidR="00EF550C">
        <w:rPr>
          <w:rFonts w:ascii="Arial" w:hAnsi="Arial" w:cs="Arial"/>
          <w:sz w:val="22"/>
          <w:szCs w:val="22"/>
        </w:rPr>
        <w:t>s</w:t>
      </w:r>
      <w:r w:rsidRPr="003B7CB3">
        <w:rPr>
          <w:rFonts w:ascii="Arial" w:hAnsi="Arial" w:cs="Arial"/>
          <w:sz w:val="22"/>
          <w:szCs w:val="22"/>
        </w:rPr>
        <w:t>.</w:t>
      </w:r>
    </w:p>
    <w:p w14:paraId="521A08D0" w14:textId="77777777" w:rsidR="00EB2894" w:rsidRPr="003B7CB3" w:rsidRDefault="00724899" w:rsidP="00EB2894">
      <w:pPr>
        <w:pStyle w:val="NormalWeb"/>
        <w:rPr>
          <w:rFonts w:ascii="Arial" w:hAnsi="Arial" w:cs="Arial"/>
          <w:sz w:val="22"/>
          <w:szCs w:val="22"/>
        </w:rPr>
      </w:pPr>
      <w:r>
        <w:rPr>
          <w:rFonts w:ascii="Arial" w:hAnsi="Arial" w:cs="Arial"/>
          <w:sz w:val="22"/>
          <w:szCs w:val="22"/>
        </w:rPr>
        <w:t xml:space="preserve">2.4 </w:t>
      </w:r>
      <w:r w:rsidR="00EB2894" w:rsidRPr="003B7CB3">
        <w:rPr>
          <w:rFonts w:ascii="Arial" w:hAnsi="Arial" w:cs="Arial"/>
          <w:sz w:val="22"/>
          <w:szCs w:val="22"/>
        </w:rPr>
        <w:t xml:space="preserve">Depending on the number of competitors entered, racing may be conducted in one fleet or in </w:t>
      </w:r>
      <w:r w:rsidR="00730694" w:rsidRPr="003B7CB3">
        <w:rPr>
          <w:rFonts w:ascii="Arial" w:hAnsi="Arial" w:cs="Arial"/>
          <w:sz w:val="22"/>
          <w:szCs w:val="22"/>
        </w:rPr>
        <w:t xml:space="preserve">multiple </w:t>
      </w:r>
      <w:r w:rsidR="00EB2894" w:rsidRPr="003B7CB3">
        <w:rPr>
          <w:rFonts w:ascii="Arial" w:hAnsi="Arial" w:cs="Arial"/>
          <w:sz w:val="22"/>
          <w:szCs w:val="22"/>
        </w:rPr>
        <w:t xml:space="preserve">heats of a slalom table. If two </w:t>
      </w:r>
      <w:r w:rsidR="002602E1" w:rsidRPr="003B7CB3">
        <w:rPr>
          <w:rFonts w:ascii="Arial" w:hAnsi="Arial" w:cs="Arial"/>
          <w:sz w:val="22"/>
          <w:szCs w:val="22"/>
        </w:rPr>
        <w:t xml:space="preserve">or more heats </w:t>
      </w:r>
      <w:r w:rsidR="00EB2894" w:rsidRPr="003B7CB3">
        <w:rPr>
          <w:rFonts w:ascii="Arial" w:hAnsi="Arial" w:cs="Arial"/>
          <w:sz w:val="22"/>
          <w:szCs w:val="22"/>
        </w:rPr>
        <w:t xml:space="preserve">are used then competitors will be </w:t>
      </w:r>
      <w:r w:rsidR="002602E1" w:rsidRPr="003B7CB3">
        <w:rPr>
          <w:rFonts w:ascii="Arial" w:hAnsi="Arial" w:cs="Arial"/>
          <w:sz w:val="22"/>
          <w:szCs w:val="22"/>
        </w:rPr>
        <w:t>systematically</w:t>
      </w:r>
      <w:r w:rsidR="00EB2894" w:rsidRPr="003B7CB3">
        <w:rPr>
          <w:rFonts w:ascii="Arial" w:hAnsi="Arial" w:cs="Arial"/>
          <w:sz w:val="22"/>
          <w:szCs w:val="22"/>
        </w:rPr>
        <w:t xml:space="preserve"> assigned to a Heat</w:t>
      </w:r>
      <w:r w:rsidR="003B7CB3" w:rsidRPr="003B7CB3">
        <w:rPr>
          <w:rFonts w:ascii="Arial" w:hAnsi="Arial" w:cs="Arial"/>
          <w:sz w:val="22"/>
          <w:szCs w:val="22"/>
        </w:rPr>
        <w:t xml:space="preserve"> from there previous final position</w:t>
      </w:r>
      <w:r w:rsidR="002602E1" w:rsidRPr="003B7CB3">
        <w:rPr>
          <w:rFonts w:ascii="Arial" w:hAnsi="Arial" w:cs="Arial"/>
          <w:sz w:val="22"/>
          <w:szCs w:val="22"/>
        </w:rPr>
        <w:t>. Finals will be run in relation to the competitors finishing position in there allocated heat.</w:t>
      </w:r>
    </w:p>
    <w:p w14:paraId="4BD0F2F2" w14:textId="77777777" w:rsidR="00116134" w:rsidRPr="003B7CB3" w:rsidRDefault="0029643C" w:rsidP="00EB2894">
      <w:pPr>
        <w:pStyle w:val="NormalWeb"/>
        <w:rPr>
          <w:rFonts w:ascii="Arial" w:hAnsi="Arial" w:cs="Arial"/>
          <w:sz w:val="22"/>
          <w:szCs w:val="22"/>
        </w:rPr>
      </w:pPr>
      <w:r>
        <w:rPr>
          <w:rFonts w:ascii="Arial" w:hAnsi="Arial" w:cs="Arial"/>
          <w:sz w:val="22"/>
          <w:szCs w:val="22"/>
        </w:rPr>
        <w:t>If circumstance prevail i.e.</w:t>
      </w:r>
      <w:r w:rsidR="00116134" w:rsidRPr="003B7CB3">
        <w:rPr>
          <w:rFonts w:ascii="Arial" w:hAnsi="Arial" w:cs="Arial"/>
          <w:sz w:val="22"/>
          <w:szCs w:val="22"/>
        </w:rPr>
        <w:t xml:space="preserve"> we have an off shore finish, random heat allocations may be used.</w:t>
      </w:r>
    </w:p>
    <w:p w14:paraId="2A051085" w14:textId="77777777" w:rsidR="00EB2894" w:rsidRPr="003B7CB3" w:rsidRDefault="00724899" w:rsidP="00EB2894">
      <w:pPr>
        <w:pStyle w:val="NormalWeb"/>
        <w:rPr>
          <w:rFonts w:ascii="Arial" w:hAnsi="Arial" w:cs="Arial"/>
          <w:sz w:val="22"/>
          <w:szCs w:val="22"/>
        </w:rPr>
      </w:pPr>
      <w:r>
        <w:rPr>
          <w:rFonts w:ascii="Arial" w:hAnsi="Arial" w:cs="Arial"/>
          <w:sz w:val="22"/>
          <w:szCs w:val="22"/>
        </w:rPr>
        <w:t>2.4</w:t>
      </w:r>
      <w:r w:rsidR="00EB2894" w:rsidRPr="003B7CB3">
        <w:rPr>
          <w:rFonts w:ascii="Arial" w:hAnsi="Arial" w:cs="Arial"/>
          <w:sz w:val="22"/>
          <w:szCs w:val="22"/>
        </w:rPr>
        <w:t xml:space="preserve">.1 The Slalom Draw Sheet will be </w:t>
      </w:r>
      <w:r w:rsidR="00116134" w:rsidRPr="003B7CB3">
        <w:rPr>
          <w:rFonts w:ascii="Arial" w:hAnsi="Arial" w:cs="Arial"/>
          <w:sz w:val="22"/>
          <w:szCs w:val="22"/>
        </w:rPr>
        <w:t>located with the scorer at the finishing line.</w:t>
      </w:r>
    </w:p>
    <w:p w14:paraId="1F5799A8" w14:textId="77777777" w:rsidR="009405E9" w:rsidRPr="003B7CB3" w:rsidRDefault="009405E9" w:rsidP="00EB2894">
      <w:pPr>
        <w:pStyle w:val="NormalWeb"/>
        <w:rPr>
          <w:rFonts w:ascii="Arial" w:hAnsi="Arial" w:cs="Arial"/>
          <w:sz w:val="22"/>
          <w:szCs w:val="22"/>
        </w:rPr>
      </w:pPr>
      <w:r w:rsidRPr="003B7CB3">
        <w:rPr>
          <w:rFonts w:ascii="Arial" w:hAnsi="Arial" w:cs="Arial"/>
          <w:sz w:val="22"/>
          <w:szCs w:val="22"/>
        </w:rPr>
        <w:t xml:space="preserve">The first allocated </w:t>
      </w:r>
      <w:r w:rsidR="003B7CB3" w:rsidRPr="003B7CB3">
        <w:rPr>
          <w:rFonts w:ascii="Arial" w:hAnsi="Arial" w:cs="Arial"/>
          <w:sz w:val="22"/>
          <w:szCs w:val="22"/>
        </w:rPr>
        <w:t xml:space="preserve">heats </w:t>
      </w:r>
      <w:r w:rsidRPr="003B7CB3">
        <w:rPr>
          <w:rFonts w:ascii="Arial" w:hAnsi="Arial" w:cs="Arial"/>
          <w:sz w:val="22"/>
          <w:szCs w:val="22"/>
        </w:rPr>
        <w:t>of the day</w:t>
      </w:r>
      <w:r w:rsidR="003B7CB3" w:rsidRPr="003B7CB3">
        <w:rPr>
          <w:rFonts w:ascii="Arial" w:hAnsi="Arial" w:cs="Arial"/>
          <w:sz w:val="22"/>
          <w:szCs w:val="22"/>
        </w:rPr>
        <w:t>,</w:t>
      </w:r>
      <w:r w:rsidRPr="003B7CB3">
        <w:rPr>
          <w:rFonts w:ascii="Arial" w:hAnsi="Arial" w:cs="Arial"/>
          <w:sz w:val="22"/>
          <w:szCs w:val="22"/>
        </w:rPr>
        <w:t xml:space="preserve"> will be made available 15 min before starting the first race.</w:t>
      </w:r>
    </w:p>
    <w:p w14:paraId="7EAE859D" w14:textId="77777777" w:rsidR="002E58F5" w:rsidRPr="003B7CB3" w:rsidRDefault="00724899" w:rsidP="00EB2894">
      <w:pPr>
        <w:pStyle w:val="NormalWeb"/>
        <w:rPr>
          <w:rFonts w:ascii="Arial" w:hAnsi="Arial" w:cs="Arial"/>
          <w:color w:val="333333"/>
          <w:sz w:val="22"/>
          <w:szCs w:val="22"/>
          <w:shd w:val="clear" w:color="auto" w:fill="FEFEFE"/>
        </w:rPr>
      </w:pPr>
      <w:r>
        <w:rPr>
          <w:rFonts w:ascii="Arial" w:hAnsi="Arial" w:cs="Arial"/>
          <w:sz w:val="22"/>
          <w:szCs w:val="22"/>
        </w:rPr>
        <w:t>2.4</w:t>
      </w:r>
      <w:r w:rsidR="00EB2894" w:rsidRPr="003B7CB3">
        <w:rPr>
          <w:rFonts w:ascii="Arial" w:hAnsi="Arial" w:cs="Arial"/>
          <w:sz w:val="22"/>
          <w:szCs w:val="22"/>
        </w:rPr>
        <w:t>.2 It is the competitor’s sole responsibility to determine the Heats they have been assigned.</w:t>
      </w:r>
      <w:r w:rsidR="00EB2894" w:rsidRPr="003B7CB3">
        <w:rPr>
          <w:rFonts w:ascii="Arial" w:hAnsi="Arial" w:cs="Arial"/>
          <w:sz w:val="22"/>
          <w:szCs w:val="22"/>
        </w:rPr>
        <w:br/>
      </w:r>
    </w:p>
    <w:p w14:paraId="0848D219" w14:textId="04981F03" w:rsidR="003B7CB3" w:rsidRPr="00C532EC" w:rsidRDefault="00724899" w:rsidP="00EB2894">
      <w:pPr>
        <w:pStyle w:val="NormalWeb"/>
        <w:rPr>
          <w:rFonts w:ascii="Arial" w:hAnsi="Arial" w:cs="Arial"/>
          <w:color w:val="000000" w:themeColor="text1"/>
          <w:sz w:val="22"/>
          <w:szCs w:val="22"/>
          <w:shd w:val="clear" w:color="auto" w:fill="FEFEFE"/>
        </w:rPr>
      </w:pPr>
      <w:r>
        <w:rPr>
          <w:rFonts w:ascii="Arial" w:hAnsi="Arial" w:cs="Arial"/>
          <w:color w:val="000000" w:themeColor="text1"/>
          <w:sz w:val="22"/>
          <w:szCs w:val="22"/>
          <w:shd w:val="clear" w:color="auto" w:fill="FEFEFE"/>
        </w:rPr>
        <w:t>2.5</w:t>
      </w:r>
      <w:r w:rsidR="0029643C">
        <w:rPr>
          <w:rFonts w:ascii="Arial" w:hAnsi="Arial" w:cs="Arial"/>
          <w:color w:val="000000" w:themeColor="text1"/>
          <w:sz w:val="22"/>
          <w:szCs w:val="22"/>
          <w:shd w:val="clear" w:color="auto" w:fill="FEFEFE"/>
        </w:rPr>
        <w:t xml:space="preserve"> NSW GPS series round </w:t>
      </w:r>
      <w:r w:rsidR="0029643C" w:rsidRPr="0029643C">
        <w:rPr>
          <w:rFonts w:ascii="Arial" w:hAnsi="Arial" w:cs="Arial"/>
          <w:b/>
          <w:color w:val="000000" w:themeColor="text1"/>
          <w:sz w:val="22"/>
          <w:szCs w:val="22"/>
          <w:shd w:val="clear" w:color="auto" w:fill="FEFEFE"/>
        </w:rPr>
        <w:t>3</w:t>
      </w:r>
      <w:r w:rsidR="003B7CB3" w:rsidRPr="00C532EC">
        <w:rPr>
          <w:rFonts w:ascii="Arial" w:hAnsi="Arial" w:cs="Arial"/>
          <w:color w:val="000000" w:themeColor="text1"/>
          <w:sz w:val="22"/>
          <w:szCs w:val="22"/>
          <w:shd w:val="clear" w:color="auto" w:fill="FEFEFE"/>
        </w:rPr>
        <w:t xml:space="preserve"> will be r</w:t>
      </w:r>
      <w:r w:rsidR="00EF550C">
        <w:rPr>
          <w:rFonts w:ascii="Arial" w:hAnsi="Arial" w:cs="Arial"/>
          <w:color w:val="000000" w:themeColor="text1"/>
          <w:sz w:val="22"/>
          <w:szCs w:val="22"/>
          <w:shd w:val="clear" w:color="auto" w:fill="FEFEFE"/>
        </w:rPr>
        <w:t>a</w:t>
      </w:r>
      <w:r w:rsidR="003B7CB3" w:rsidRPr="00C532EC">
        <w:rPr>
          <w:rFonts w:ascii="Arial" w:hAnsi="Arial" w:cs="Arial"/>
          <w:color w:val="000000" w:themeColor="text1"/>
          <w:sz w:val="22"/>
          <w:szCs w:val="22"/>
          <w:shd w:val="clear" w:color="auto" w:fill="FEFEFE"/>
        </w:rPr>
        <w:t>n in conjunction with the NSW slalom titles. Refer to the NSW GPS series sailing instruction and NSW slalom and GPS series notice of race.</w:t>
      </w:r>
    </w:p>
    <w:p w14:paraId="6CB0B882" w14:textId="52CC40DA" w:rsidR="00724899" w:rsidRDefault="002E58F5" w:rsidP="002E58F5">
      <w:pPr>
        <w:pStyle w:val="NormalWeb"/>
        <w:spacing w:before="0" w:beforeAutospacing="0" w:after="225" w:afterAutospacing="0" w:line="300" w:lineRule="atLeast"/>
        <w:textAlignment w:val="baseline"/>
        <w:rPr>
          <w:rFonts w:ascii="Arial" w:hAnsi="Arial" w:cs="Arial"/>
          <w:sz w:val="22"/>
          <w:szCs w:val="22"/>
        </w:rPr>
      </w:pPr>
      <w:r w:rsidRPr="002E58F5">
        <w:rPr>
          <w:rFonts w:ascii="Arial" w:hAnsi="Arial" w:cs="Arial"/>
          <w:b/>
          <w:bCs/>
          <w:sz w:val="22"/>
          <w:szCs w:val="22"/>
        </w:rPr>
        <w:t xml:space="preserve"> </w:t>
      </w:r>
      <w:r w:rsidR="00FD4DDD" w:rsidRPr="002E58F5">
        <w:rPr>
          <w:rFonts w:ascii="Arial" w:hAnsi="Arial" w:cs="Arial"/>
          <w:b/>
          <w:bCs/>
          <w:sz w:val="22"/>
          <w:szCs w:val="22"/>
        </w:rPr>
        <w:br/>
      </w:r>
      <w:r w:rsidR="00FD4DDD" w:rsidRPr="002E58F5">
        <w:rPr>
          <w:rStyle w:val="Strong"/>
          <w:rFonts w:ascii="Arial" w:hAnsi="Arial" w:cs="Arial"/>
          <w:sz w:val="22"/>
          <w:szCs w:val="22"/>
        </w:rPr>
        <w:t>3. MINIMUM WIND CONDITIONS</w:t>
      </w:r>
      <w:r w:rsidR="00FD4DDD" w:rsidRPr="002E58F5">
        <w:rPr>
          <w:rFonts w:ascii="Arial" w:hAnsi="Arial" w:cs="Arial"/>
          <w:sz w:val="22"/>
          <w:szCs w:val="22"/>
        </w:rPr>
        <w:br/>
      </w:r>
      <w:r w:rsidR="00724899">
        <w:rPr>
          <w:rFonts w:ascii="Arial" w:hAnsi="Arial" w:cs="Arial"/>
          <w:sz w:val="22"/>
          <w:szCs w:val="22"/>
        </w:rPr>
        <w:t xml:space="preserve">3.1 </w:t>
      </w:r>
      <w:r w:rsidR="00FD4DDD" w:rsidRPr="002E58F5">
        <w:rPr>
          <w:rFonts w:ascii="Arial" w:hAnsi="Arial" w:cs="Arial"/>
          <w:sz w:val="22"/>
          <w:szCs w:val="22"/>
        </w:rPr>
        <w:t>The sole judge as to suitable conditions for racing to commence and or to continue and the course to be sailed will be the principal race officer</w:t>
      </w:r>
      <w:r w:rsidR="00BD52D5">
        <w:rPr>
          <w:rFonts w:ascii="Arial" w:hAnsi="Arial" w:cs="Arial"/>
          <w:sz w:val="22"/>
          <w:szCs w:val="22"/>
        </w:rPr>
        <w:t xml:space="preserve"> or race committee </w:t>
      </w:r>
      <w:r w:rsidR="00FD4DDD" w:rsidRPr="002E58F5">
        <w:rPr>
          <w:rFonts w:ascii="Arial" w:hAnsi="Arial" w:cs="Arial"/>
          <w:sz w:val="22"/>
          <w:szCs w:val="22"/>
        </w:rPr>
        <w:t xml:space="preserve"> (alters FRR 91.5 and 91.8).</w:t>
      </w:r>
    </w:p>
    <w:p w14:paraId="52A3529B" w14:textId="77777777" w:rsidR="00F61C38" w:rsidRPr="003B7CB3" w:rsidRDefault="00F61C38" w:rsidP="00F61C38">
      <w:pPr>
        <w:pStyle w:val="NormalWeb"/>
        <w:rPr>
          <w:rFonts w:ascii="Arial" w:hAnsi="Arial" w:cs="Arial"/>
          <w:sz w:val="22"/>
          <w:szCs w:val="22"/>
        </w:rPr>
      </w:pPr>
      <w:r>
        <w:rPr>
          <w:rFonts w:ascii="Arial" w:hAnsi="Arial" w:cs="Arial"/>
          <w:sz w:val="22"/>
          <w:szCs w:val="22"/>
        </w:rPr>
        <w:lastRenderedPageBreak/>
        <w:t>3.1.2</w:t>
      </w:r>
      <w:r w:rsidRPr="003B7CB3">
        <w:rPr>
          <w:rFonts w:ascii="Arial" w:hAnsi="Arial" w:cs="Arial"/>
          <w:sz w:val="22"/>
          <w:szCs w:val="22"/>
        </w:rPr>
        <w:t xml:space="preserve"> It is the intention of the race committee to conduct Slalom racing in wind strengths of no less than 12 knots (35knot maximum</w:t>
      </w:r>
      <w:r>
        <w:rPr>
          <w:rFonts w:ascii="Arial" w:hAnsi="Arial" w:cs="Arial"/>
          <w:sz w:val="22"/>
          <w:szCs w:val="22"/>
        </w:rPr>
        <w:t xml:space="preserve"> at discretion of the race committee</w:t>
      </w:r>
      <w:r w:rsidRPr="003B7CB3">
        <w:rPr>
          <w:rFonts w:ascii="Arial" w:hAnsi="Arial" w:cs="Arial"/>
          <w:sz w:val="22"/>
          <w:szCs w:val="22"/>
        </w:rPr>
        <w:t xml:space="preserve">) </w:t>
      </w:r>
    </w:p>
    <w:p w14:paraId="5EA4D60E" w14:textId="77777777" w:rsidR="003B7CB3" w:rsidRDefault="00FD4DDD" w:rsidP="002E58F5">
      <w:pPr>
        <w:pStyle w:val="NormalWeb"/>
        <w:spacing w:before="0" w:beforeAutospacing="0" w:after="225" w:afterAutospacing="0" w:line="300" w:lineRule="atLeast"/>
        <w:textAlignment w:val="baseline"/>
        <w:rPr>
          <w:rStyle w:val="Strong"/>
          <w:rFonts w:ascii="Arial" w:hAnsi="Arial" w:cs="Arial"/>
          <w:sz w:val="22"/>
          <w:szCs w:val="22"/>
        </w:rPr>
      </w:pPr>
      <w:r w:rsidRPr="002E58F5">
        <w:rPr>
          <w:rFonts w:ascii="Arial" w:hAnsi="Arial" w:cs="Arial"/>
          <w:b/>
          <w:bCs/>
          <w:sz w:val="22"/>
          <w:szCs w:val="22"/>
        </w:rPr>
        <w:br/>
      </w:r>
    </w:p>
    <w:p w14:paraId="74B4B771" w14:textId="77777777" w:rsidR="002E58F5" w:rsidRDefault="00FD4DDD" w:rsidP="002E58F5">
      <w:pPr>
        <w:pStyle w:val="NormalWeb"/>
        <w:spacing w:before="0" w:beforeAutospacing="0" w:after="225" w:afterAutospacing="0" w:line="300" w:lineRule="atLeast"/>
        <w:textAlignment w:val="baseline"/>
        <w:rPr>
          <w:rFonts w:ascii="Arial" w:hAnsi="Arial" w:cs="Arial"/>
          <w:color w:val="333333"/>
          <w:sz w:val="22"/>
          <w:szCs w:val="22"/>
          <w:shd w:val="clear" w:color="auto" w:fill="FEFEFE"/>
        </w:rPr>
      </w:pPr>
      <w:r w:rsidRPr="002E58F5">
        <w:rPr>
          <w:rStyle w:val="Strong"/>
          <w:rFonts w:ascii="Arial" w:hAnsi="Arial" w:cs="Arial"/>
          <w:sz w:val="22"/>
          <w:szCs w:val="22"/>
        </w:rPr>
        <w:t xml:space="preserve">4. EVENT SCHEDULE </w:t>
      </w:r>
      <w:r w:rsidRPr="002E58F5">
        <w:rPr>
          <w:rFonts w:ascii="Arial" w:hAnsi="Arial" w:cs="Arial"/>
          <w:sz w:val="22"/>
          <w:szCs w:val="22"/>
        </w:rPr>
        <w:br/>
      </w:r>
      <w:r w:rsidR="00724899">
        <w:rPr>
          <w:rFonts w:ascii="Arial" w:hAnsi="Arial" w:cs="Arial"/>
          <w:color w:val="333333"/>
          <w:sz w:val="22"/>
          <w:szCs w:val="22"/>
          <w:shd w:val="clear" w:color="auto" w:fill="FEFEFE"/>
        </w:rPr>
        <w:t xml:space="preserve">4.1 </w:t>
      </w:r>
      <w:r w:rsidR="002E58F5">
        <w:rPr>
          <w:rFonts w:ascii="Arial" w:hAnsi="Arial" w:cs="Arial"/>
          <w:color w:val="333333"/>
          <w:sz w:val="22"/>
          <w:szCs w:val="22"/>
          <w:shd w:val="clear" w:color="auto" w:fill="FEFEFE"/>
        </w:rPr>
        <w:t>C</w:t>
      </w:r>
      <w:r w:rsidR="002E58F5" w:rsidRPr="009D5CFC">
        <w:rPr>
          <w:rFonts w:ascii="Arial" w:hAnsi="Arial" w:cs="Arial"/>
          <w:color w:val="333333"/>
          <w:sz w:val="22"/>
          <w:szCs w:val="22"/>
          <w:shd w:val="clear" w:color="auto" w:fill="FEFEFE"/>
        </w:rPr>
        <w:t>ompetitor registration and equipment checking will be conducted at the venue in accordance with the event schedule</w:t>
      </w:r>
      <w:r w:rsidR="00EB2894">
        <w:rPr>
          <w:rFonts w:ascii="Arial" w:hAnsi="Arial" w:cs="Arial"/>
          <w:color w:val="333333"/>
          <w:sz w:val="22"/>
          <w:szCs w:val="22"/>
          <w:shd w:val="clear" w:color="auto" w:fill="FEFEFE"/>
        </w:rPr>
        <w:t xml:space="preserve">. </w:t>
      </w:r>
    </w:p>
    <w:p w14:paraId="53EE5A84" w14:textId="77777777" w:rsidR="00AA5930" w:rsidRDefault="00724899" w:rsidP="00AA5930">
      <w:pPr>
        <w:pStyle w:val="NormalWeb"/>
        <w:spacing w:before="0" w:beforeAutospacing="0" w:after="225" w:afterAutospacing="0" w:line="300" w:lineRule="atLeast"/>
        <w:textAlignment w:val="baseline"/>
        <w:rPr>
          <w:rFonts w:ascii="Arial" w:hAnsi="Arial" w:cs="Arial"/>
          <w:color w:val="333333"/>
          <w:sz w:val="22"/>
          <w:szCs w:val="22"/>
          <w:shd w:val="clear" w:color="auto" w:fill="FEFEFE"/>
        </w:rPr>
      </w:pPr>
      <w:r>
        <w:rPr>
          <w:rFonts w:ascii="Arial" w:hAnsi="Arial" w:cs="Arial"/>
          <w:color w:val="333333"/>
          <w:sz w:val="22"/>
          <w:szCs w:val="22"/>
          <w:shd w:val="clear" w:color="auto" w:fill="FEFEFE"/>
        </w:rPr>
        <w:t xml:space="preserve">4.2 </w:t>
      </w:r>
      <w:r w:rsidR="00AA5930">
        <w:rPr>
          <w:rFonts w:ascii="Arial" w:hAnsi="Arial" w:cs="Arial"/>
          <w:color w:val="333333"/>
          <w:sz w:val="22"/>
          <w:szCs w:val="22"/>
          <w:shd w:val="clear" w:color="auto" w:fill="FEFEFE"/>
        </w:rPr>
        <w:t>Event S</w:t>
      </w:r>
      <w:r w:rsidR="00AA5930" w:rsidRPr="009D5CFC">
        <w:rPr>
          <w:rFonts w:ascii="Arial" w:hAnsi="Arial" w:cs="Arial"/>
          <w:color w:val="333333"/>
          <w:sz w:val="22"/>
          <w:szCs w:val="22"/>
          <w:shd w:val="clear" w:color="auto" w:fill="FEFEFE"/>
        </w:rPr>
        <w:t>chedul</w:t>
      </w:r>
      <w:r w:rsidR="00AA5930">
        <w:rPr>
          <w:rFonts w:ascii="Arial" w:hAnsi="Arial" w:cs="Arial"/>
          <w:color w:val="333333"/>
          <w:sz w:val="22"/>
          <w:szCs w:val="22"/>
          <w:shd w:val="clear" w:color="auto" w:fill="FEFEFE"/>
        </w:rPr>
        <w:t>e (subject to wind conditions)</w:t>
      </w:r>
      <w:r w:rsidR="00B05AB9">
        <w:rPr>
          <w:rFonts w:ascii="Arial" w:hAnsi="Arial" w:cs="Arial"/>
          <w:color w:val="333333"/>
          <w:sz w:val="22"/>
          <w:szCs w:val="22"/>
          <w:shd w:val="clear" w:color="auto" w:fill="FEFEFE"/>
        </w:rPr>
        <w:t xml:space="preserve"> This can be altered the day before due to a change in conditions and notification will be posted on </w:t>
      </w:r>
      <w:proofErr w:type="spellStart"/>
      <w:r w:rsidR="00B05AB9">
        <w:rPr>
          <w:rFonts w:ascii="Arial" w:hAnsi="Arial" w:cs="Arial"/>
          <w:color w:val="333333"/>
          <w:sz w:val="22"/>
          <w:szCs w:val="22"/>
          <w:shd w:val="clear" w:color="auto" w:fill="FEFEFE"/>
        </w:rPr>
        <w:t>seebreeze</w:t>
      </w:r>
      <w:proofErr w:type="spellEnd"/>
      <w:r w:rsidR="00B05AB9">
        <w:rPr>
          <w:rFonts w:ascii="Arial" w:hAnsi="Arial" w:cs="Arial"/>
          <w:color w:val="333333"/>
          <w:sz w:val="22"/>
          <w:szCs w:val="22"/>
          <w:shd w:val="clear" w:color="auto" w:fill="FEFEFE"/>
        </w:rPr>
        <w:t xml:space="preserve"> and the notice board.</w:t>
      </w:r>
    </w:p>
    <w:p w14:paraId="7A136C84" w14:textId="77777777" w:rsidR="00AA5930" w:rsidRPr="00326AC0" w:rsidRDefault="00AA5930" w:rsidP="00AA5930">
      <w:pPr>
        <w:pStyle w:val="NormalWeb"/>
        <w:spacing w:before="0" w:beforeAutospacing="0" w:after="225" w:afterAutospacing="0" w:line="300" w:lineRule="atLeast"/>
        <w:ind w:left="720"/>
        <w:textAlignment w:val="baseline"/>
        <w:rPr>
          <w:rFonts w:ascii="Arial" w:hAnsi="Arial" w:cs="Arial"/>
          <w:b/>
          <w:color w:val="333333"/>
          <w:sz w:val="22"/>
          <w:szCs w:val="22"/>
          <w:shd w:val="clear" w:color="auto" w:fill="FEFEFE"/>
        </w:rPr>
      </w:pPr>
      <w:r w:rsidRPr="00326AC0">
        <w:rPr>
          <w:rFonts w:ascii="Arial" w:hAnsi="Arial" w:cs="Arial"/>
          <w:b/>
          <w:color w:val="333333"/>
          <w:sz w:val="22"/>
          <w:szCs w:val="22"/>
          <w:shd w:val="clear" w:color="auto" w:fill="FEFEFE"/>
        </w:rPr>
        <w:t xml:space="preserve">Day 1 </w:t>
      </w:r>
    </w:p>
    <w:p w14:paraId="5636F9BD" w14:textId="77777777" w:rsidR="00AA5930" w:rsidRPr="00326AC0" w:rsidRDefault="00AA5930" w:rsidP="00AA5930">
      <w:pPr>
        <w:pStyle w:val="NormalWeb"/>
        <w:spacing w:before="0" w:beforeAutospacing="0" w:after="225" w:afterAutospacing="0" w:line="300" w:lineRule="atLeast"/>
        <w:ind w:left="720"/>
        <w:textAlignment w:val="baseline"/>
        <w:rPr>
          <w:rFonts w:ascii="Arial" w:hAnsi="Arial" w:cs="Arial"/>
          <w:color w:val="333333"/>
          <w:sz w:val="22"/>
          <w:szCs w:val="22"/>
          <w:shd w:val="clear" w:color="auto" w:fill="FEFEFE"/>
        </w:rPr>
      </w:pPr>
      <w:r w:rsidRPr="00326AC0">
        <w:rPr>
          <w:rFonts w:ascii="Arial" w:hAnsi="Arial" w:cs="Arial"/>
          <w:color w:val="333333"/>
          <w:sz w:val="22"/>
          <w:szCs w:val="22"/>
          <w:shd w:val="clear" w:color="auto" w:fill="FEFEFE"/>
        </w:rPr>
        <w:t xml:space="preserve">Registration </w:t>
      </w:r>
      <w:r w:rsidRPr="00326AC0">
        <w:rPr>
          <w:rFonts w:ascii="Arial" w:hAnsi="Arial" w:cs="Arial"/>
          <w:color w:val="333333"/>
          <w:sz w:val="22"/>
          <w:szCs w:val="22"/>
          <w:shd w:val="clear" w:color="auto" w:fill="FEFEFE"/>
        </w:rPr>
        <w:tab/>
      </w:r>
      <w:r w:rsidRPr="00326AC0">
        <w:rPr>
          <w:rFonts w:ascii="Arial" w:hAnsi="Arial" w:cs="Arial"/>
          <w:color w:val="333333"/>
          <w:sz w:val="22"/>
          <w:szCs w:val="22"/>
          <w:shd w:val="clear" w:color="auto" w:fill="FEFEFE"/>
        </w:rPr>
        <w:tab/>
      </w:r>
      <w:r w:rsidR="00326AC0">
        <w:rPr>
          <w:rFonts w:ascii="Arial" w:hAnsi="Arial" w:cs="Arial"/>
          <w:color w:val="333333"/>
          <w:sz w:val="22"/>
          <w:szCs w:val="22"/>
          <w:shd w:val="clear" w:color="auto" w:fill="FEFEFE"/>
        </w:rPr>
        <w:t>10.00 – 11.0</w:t>
      </w:r>
      <w:r w:rsidRPr="00326AC0">
        <w:rPr>
          <w:rFonts w:ascii="Arial" w:hAnsi="Arial" w:cs="Arial"/>
          <w:color w:val="333333"/>
          <w:sz w:val="22"/>
          <w:szCs w:val="22"/>
          <w:shd w:val="clear" w:color="auto" w:fill="FEFEFE"/>
        </w:rPr>
        <w:t xml:space="preserve">0 </w:t>
      </w:r>
      <w:proofErr w:type="spellStart"/>
      <w:r w:rsidRPr="00326AC0">
        <w:rPr>
          <w:rFonts w:ascii="Arial" w:hAnsi="Arial" w:cs="Arial"/>
          <w:color w:val="333333"/>
          <w:sz w:val="22"/>
          <w:szCs w:val="22"/>
          <w:shd w:val="clear" w:color="auto" w:fill="FEFEFE"/>
        </w:rPr>
        <w:t>hrs</w:t>
      </w:r>
      <w:proofErr w:type="spellEnd"/>
      <w:r w:rsidRPr="00326AC0">
        <w:rPr>
          <w:rFonts w:ascii="Arial" w:hAnsi="Arial" w:cs="Arial"/>
          <w:color w:val="333333"/>
          <w:sz w:val="22"/>
          <w:szCs w:val="22"/>
          <w:shd w:val="clear" w:color="auto" w:fill="FEFEFE"/>
        </w:rPr>
        <w:br/>
        <w:t xml:space="preserve">Briefing </w:t>
      </w:r>
      <w:r w:rsidRPr="00326AC0">
        <w:rPr>
          <w:rFonts w:ascii="Arial" w:hAnsi="Arial" w:cs="Arial"/>
          <w:color w:val="333333"/>
          <w:sz w:val="22"/>
          <w:szCs w:val="22"/>
          <w:shd w:val="clear" w:color="auto" w:fill="FEFEFE"/>
        </w:rPr>
        <w:tab/>
      </w:r>
      <w:r w:rsidRPr="00326AC0">
        <w:rPr>
          <w:rFonts w:ascii="Arial" w:hAnsi="Arial" w:cs="Arial"/>
          <w:color w:val="333333"/>
          <w:sz w:val="22"/>
          <w:szCs w:val="22"/>
          <w:shd w:val="clear" w:color="auto" w:fill="FEFEFE"/>
        </w:rPr>
        <w:tab/>
      </w:r>
      <w:r w:rsidR="00326AC0">
        <w:rPr>
          <w:rFonts w:ascii="Arial" w:hAnsi="Arial" w:cs="Arial"/>
          <w:color w:val="333333"/>
          <w:sz w:val="22"/>
          <w:szCs w:val="22"/>
          <w:shd w:val="clear" w:color="auto" w:fill="FEFEFE"/>
        </w:rPr>
        <w:t xml:space="preserve">11.00 </w:t>
      </w:r>
      <w:proofErr w:type="spellStart"/>
      <w:r w:rsidR="00326AC0">
        <w:rPr>
          <w:rFonts w:ascii="Arial" w:hAnsi="Arial" w:cs="Arial"/>
          <w:color w:val="333333"/>
          <w:sz w:val="22"/>
          <w:szCs w:val="22"/>
          <w:shd w:val="clear" w:color="auto" w:fill="FEFEFE"/>
        </w:rPr>
        <w:t>hrs</w:t>
      </w:r>
      <w:proofErr w:type="spellEnd"/>
      <w:r w:rsidR="00326AC0">
        <w:rPr>
          <w:rFonts w:ascii="Arial" w:hAnsi="Arial" w:cs="Arial"/>
          <w:color w:val="333333"/>
          <w:sz w:val="22"/>
          <w:szCs w:val="22"/>
          <w:shd w:val="clear" w:color="auto" w:fill="FEFEFE"/>
        </w:rPr>
        <w:br/>
        <w:t>First Possible Race</w:t>
      </w:r>
      <w:r w:rsidR="00326AC0">
        <w:rPr>
          <w:rFonts w:ascii="Arial" w:hAnsi="Arial" w:cs="Arial"/>
          <w:color w:val="333333"/>
          <w:sz w:val="22"/>
          <w:szCs w:val="22"/>
          <w:shd w:val="clear" w:color="auto" w:fill="FEFEFE"/>
        </w:rPr>
        <w:tab/>
        <w:t>12</w:t>
      </w:r>
      <w:r w:rsidRPr="00326AC0">
        <w:rPr>
          <w:rFonts w:ascii="Arial" w:hAnsi="Arial" w:cs="Arial"/>
          <w:color w:val="333333"/>
          <w:sz w:val="22"/>
          <w:szCs w:val="22"/>
          <w:shd w:val="clear" w:color="auto" w:fill="FEFEFE"/>
        </w:rPr>
        <w:t xml:space="preserve">.00 </w:t>
      </w:r>
      <w:proofErr w:type="spellStart"/>
      <w:r w:rsidRPr="00326AC0">
        <w:rPr>
          <w:rFonts w:ascii="Arial" w:hAnsi="Arial" w:cs="Arial"/>
          <w:color w:val="333333"/>
          <w:sz w:val="22"/>
          <w:szCs w:val="22"/>
          <w:shd w:val="clear" w:color="auto" w:fill="FEFEFE"/>
        </w:rPr>
        <w:t>hrs</w:t>
      </w:r>
      <w:proofErr w:type="spellEnd"/>
      <w:r w:rsidRPr="00326AC0">
        <w:rPr>
          <w:rFonts w:ascii="Arial" w:hAnsi="Arial" w:cs="Arial"/>
          <w:color w:val="333333"/>
          <w:sz w:val="22"/>
          <w:szCs w:val="22"/>
          <w:shd w:val="clear" w:color="auto" w:fill="FEFEFE"/>
        </w:rPr>
        <w:br/>
      </w:r>
    </w:p>
    <w:p w14:paraId="1617B62F" w14:textId="77777777" w:rsidR="00AA5930" w:rsidRPr="00326AC0" w:rsidRDefault="00AA5930" w:rsidP="00AA5930">
      <w:pPr>
        <w:pStyle w:val="NormalWeb"/>
        <w:spacing w:before="0" w:beforeAutospacing="0" w:after="225" w:afterAutospacing="0" w:line="300" w:lineRule="atLeast"/>
        <w:ind w:left="720"/>
        <w:textAlignment w:val="baseline"/>
        <w:rPr>
          <w:rFonts w:ascii="Arial" w:hAnsi="Arial" w:cs="Arial"/>
          <w:b/>
          <w:color w:val="333333"/>
          <w:sz w:val="22"/>
          <w:szCs w:val="22"/>
          <w:shd w:val="clear" w:color="auto" w:fill="FEFEFE"/>
        </w:rPr>
      </w:pPr>
      <w:r w:rsidRPr="00326AC0">
        <w:rPr>
          <w:rFonts w:ascii="Arial" w:hAnsi="Arial" w:cs="Arial"/>
          <w:b/>
          <w:color w:val="333333"/>
          <w:sz w:val="22"/>
          <w:szCs w:val="22"/>
          <w:shd w:val="clear" w:color="auto" w:fill="FEFEFE"/>
        </w:rPr>
        <w:t xml:space="preserve">Day 2 </w:t>
      </w:r>
    </w:p>
    <w:p w14:paraId="26B4D97B" w14:textId="77777777" w:rsidR="00AA5930" w:rsidRPr="00326AC0" w:rsidRDefault="00AA5930" w:rsidP="00AA5930">
      <w:pPr>
        <w:pStyle w:val="NormalWeb"/>
        <w:spacing w:before="0" w:beforeAutospacing="0" w:after="225" w:afterAutospacing="0" w:line="300" w:lineRule="atLeast"/>
        <w:ind w:left="720"/>
        <w:textAlignment w:val="baseline"/>
        <w:rPr>
          <w:rFonts w:ascii="Arial" w:hAnsi="Arial" w:cs="Arial"/>
          <w:color w:val="333333"/>
          <w:sz w:val="22"/>
          <w:szCs w:val="22"/>
          <w:shd w:val="clear" w:color="auto" w:fill="FEFEFE"/>
        </w:rPr>
      </w:pPr>
      <w:r w:rsidRPr="00326AC0">
        <w:rPr>
          <w:rFonts w:ascii="Arial" w:hAnsi="Arial" w:cs="Arial"/>
          <w:color w:val="333333"/>
          <w:sz w:val="22"/>
          <w:szCs w:val="22"/>
          <w:shd w:val="clear" w:color="auto" w:fill="FEFEFE"/>
        </w:rPr>
        <w:t xml:space="preserve">Briefing </w:t>
      </w:r>
      <w:r w:rsidR="00326AC0">
        <w:rPr>
          <w:rFonts w:ascii="Arial" w:hAnsi="Arial" w:cs="Arial"/>
          <w:color w:val="333333"/>
          <w:sz w:val="22"/>
          <w:szCs w:val="22"/>
          <w:shd w:val="clear" w:color="auto" w:fill="FEFEFE"/>
        </w:rPr>
        <w:tab/>
      </w:r>
      <w:r w:rsidR="00326AC0">
        <w:rPr>
          <w:rFonts w:ascii="Arial" w:hAnsi="Arial" w:cs="Arial"/>
          <w:color w:val="333333"/>
          <w:sz w:val="22"/>
          <w:szCs w:val="22"/>
          <w:shd w:val="clear" w:color="auto" w:fill="FEFEFE"/>
        </w:rPr>
        <w:tab/>
        <w:t>9</w:t>
      </w:r>
      <w:r w:rsidRPr="00326AC0">
        <w:rPr>
          <w:rFonts w:ascii="Arial" w:hAnsi="Arial" w:cs="Arial"/>
          <w:color w:val="333333"/>
          <w:sz w:val="22"/>
          <w:szCs w:val="22"/>
          <w:shd w:val="clear" w:color="auto" w:fill="FEFEFE"/>
        </w:rPr>
        <w:t xml:space="preserve">.00 </w:t>
      </w:r>
      <w:proofErr w:type="spellStart"/>
      <w:r w:rsidRPr="00326AC0">
        <w:rPr>
          <w:rFonts w:ascii="Arial" w:hAnsi="Arial" w:cs="Arial"/>
          <w:color w:val="333333"/>
          <w:sz w:val="22"/>
          <w:szCs w:val="22"/>
          <w:shd w:val="clear" w:color="auto" w:fill="FEFEFE"/>
        </w:rPr>
        <w:t>hrs</w:t>
      </w:r>
      <w:proofErr w:type="spellEnd"/>
      <w:r w:rsidRPr="00326AC0">
        <w:rPr>
          <w:rFonts w:ascii="Arial" w:hAnsi="Arial" w:cs="Arial"/>
          <w:color w:val="333333"/>
          <w:sz w:val="22"/>
          <w:szCs w:val="22"/>
          <w:shd w:val="clear" w:color="auto" w:fill="FEFEFE"/>
        </w:rPr>
        <w:br/>
        <w:t>First Possible Race</w:t>
      </w:r>
      <w:r w:rsidRPr="00326AC0">
        <w:rPr>
          <w:rFonts w:ascii="Arial" w:hAnsi="Arial" w:cs="Arial"/>
          <w:color w:val="333333"/>
          <w:sz w:val="22"/>
          <w:szCs w:val="22"/>
          <w:shd w:val="clear" w:color="auto" w:fill="FEFEFE"/>
        </w:rPr>
        <w:tab/>
      </w:r>
      <w:r w:rsidR="00326AC0">
        <w:rPr>
          <w:rFonts w:ascii="Arial" w:hAnsi="Arial" w:cs="Arial"/>
          <w:color w:val="333333"/>
          <w:sz w:val="22"/>
          <w:szCs w:val="22"/>
          <w:shd w:val="clear" w:color="auto" w:fill="FEFEFE"/>
        </w:rPr>
        <w:t>10.0</w:t>
      </w:r>
      <w:r w:rsidRPr="00326AC0">
        <w:rPr>
          <w:rFonts w:ascii="Arial" w:hAnsi="Arial" w:cs="Arial"/>
          <w:color w:val="333333"/>
          <w:sz w:val="22"/>
          <w:szCs w:val="22"/>
          <w:shd w:val="clear" w:color="auto" w:fill="FEFEFE"/>
        </w:rPr>
        <w:t xml:space="preserve">0 </w:t>
      </w:r>
      <w:proofErr w:type="spellStart"/>
      <w:r w:rsidRPr="00326AC0">
        <w:rPr>
          <w:rFonts w:ascii="Arial" w:hAnsi="Arial" w:cs="Arial"/>
          <w:color w:val="333333"/>
          <w:sz w:val="22"/>
          <w:szCs w:val="22"/>
          <w:shd w:val="clear" w:color="auto" w:fill="FEFEFE"/>
        </w:rPr>
        <w:t>hrs</w:t>
      </w:r>
      <w:proofErr w:type="spellEnd"/>
    </w:p>
    <w:p w14:paraId="03080433" w14:textId="77777777" w:rsidR="009405E9" w:rsidRPr="00326AC0" w:rsidRDefault="009405E9" w:rsidP="009405E9">
      <w:pPr>
        <w:pStyle w:val="NormalWeb"/>
        <w:spacing w:before="0" w:beforeAutospacing="0" w:after="225" w:afterAutospacing="0" w:line="300" w:lineRule="atLeast"/>
        <w:ind w:left="720"/>
        <w:textAlignment w:val="baseline"/>
        <w:rPr>
          <w:rFonts w:ascii="Arial" w:hAnsi="Arial" w:cs="Arial"/>
          <w:color w:val="333333"/>
          <w:sz w:val="22"/>
          <w:szCs w:val="22"/>
          <w:shd w:val="clear" w:color="auto" w:fill="FEFEFE"/>
        </w:rPr>
      </w:pPr>
    </w:p>
    <w:p w14:paraId="6595DB10" w14:textId="77777777" w:rsidR="009405E9" w:rsidRPr="00326AC0" w:rsidRDefault="009405E9" w:rsidP="009405E9">
      <w:pPr>
        <w:pStyle w:val="NormalWeb"/>
        <w:spacing w:before="0" w:beforeAutospacing="0" w:after="225" w:afterAutospacing="0" w:line="300" w:lineRule="atLeast"/>
        <w:ind w:left="720"/>
        <w:textAlignment w:val="baseline"/>
        <w:rPr>
          <w:rFonts w:ascii="Arial" w:hAnsi="Arial" w:cs="Arial"/>
          <w:b/>
          <w:color w:val="333333"/>
          <w:sz w:val="22"/>
          <w:szCs w:val="22"/>
          <w:shd w:val="clear" w:color="auto" w:fill="FEFEFE"/>
        </w:rPr>
      </w:pPr>
      <w:r w:rsidRPr="00326AC0">
        <w:rPr>
          <w:rFonts w:ascii="Arial" w:hAnsi="Arial" w:cs="Arial"/>
          <w:b/>
          <w:color w:val="333333"/>
          <w:sz w:val="22"/>
          <w:szCs w:val="22"/>
          <w:shd w:val="clear" w:color="auto" w:fill="FEFEFE"/>
        </w:rPr>
        <w:t>Day 3</w:t>
      </w:r>
    </w:p>
    <w:p w14:paraId="24AB70AD" w14:textId="6FB68656" w:rsidR="009405E9" w:rsidRDefault="00326AC0" w:rsidP="00BD52D5">
      <w:pPr>
        <w:pStyle w:val="NormalWeb"/>
        <w:spacing w:before="0" w:beforeAutospacing="0" w:after="225" w:afterAutospacing="0" w:line="300" w:lineRule="atLeast"/>
        <w:ind w:left="720"/>
        <w:textAlignment w:val="baseline"/>
        <w:rPr>
          <w:rFonts w:ascii="Arial" w:hAnsi="Arial" w:cs="Arial"/>
          <w:color w:val="333333"/>
          <w:sz w:val="22"/>
          <w:szCs w:val="22"/>
          <w:shd w:val="clear" w:color="auto" w:fill="FEFEFE"/>
        </w:rPr>
      </w:pPr>
      <w:r>
        <w:rPr>
          <w:rFonts w:ascii="Arial" w:hAnsi="Arial" w:cs="Arial"/>
          <w:color w:val="333333"/>
          <w:sz w:val="22"/>
          <w:szCs w:val="22"/>
          <w:shd w:val="clear" w:color="auto" w:fill="FEFEFE"/>
        </w:rPr>
        <w:t xml:space="preserve">Briefing </w:t>
      </w:r>
      <w:r>
        <w:rPr>
          <w:rFonts w:ascii="Arial" w:hAnsi="Arial" w:cs="Arial"/>
          <w:color w:val="333333"/>
          <w:sz w:val="22"/>
          <w:szCs w:val="22"/>
          <w:shd w:val="clear" w:color="auto" w:fill="FEFEFE"/>
        </w:rPr>
        <w:tab/>
      </w:r>
      <w:r>
        <w:rPr>
          <w:rFonts w:ascii="Arial" w:hAnsi="Arial" w:cs="Arial"/>
          <w:color w:val="333333"/>
          <w:sz w:val="22"/>
          <w:szCs w:val="22"/>
          <w:shd w:val="clear" w:color="auto" w:fill="FEFEFE"/>
        </w:rPr>
        <w:tab/>
        <w:t xml:space="preserve">9.00 </w:t>
      </w:r>
      <w:proofErr w:type="spellStart"/>
      <w:r>
        <w:rPr>
          <w:rFonts w:ascii="Arial" w:hAnsi="Arial" w:cs="Arial"/>
          <w:color w:val="333333"/>
          <w:sz w:val="22"/>
          <w:szCs w:val="22"/>
          <w:shd w:val="clear" w:color="auto" w:fill="FEFEFE"/>
        </w:rPr>
        <w:t>hrs</w:t>
      </w:r>
      <w:proofErr w:type="spellEnd"/>
      <w:r>
        <w:rPr>
          <w:rFonts w:ascii="Arial" w:hAnsi="Arial" w:cs="Arial"/>
          <w:color w:val="333333"/>
          <w:sz w:val="22"/>
          <w:szCs w:val="22"/>
          <w:shd w:val="clear" w:color="auto" w:fill="FEFEFE"/>
        </w:rPr>
        <w:br/>
        <w:t>First Possible Race</w:t>
      </w:r>
      <w:r>
        <w:rPr>
          <w:rFonts w:ascii="Arial" w:hAnsi="Arial" w:cs="Arial"/>
          <w:color w:val="333333"/>
          <w:sz w:val="22"/>
          <w:szCs w:val="22"/>
          <w:shd w:val="clear" w:color="auto" w:fill="FEFEFE"/>
        </w:rPr>
        <w:tab/>
        <w:t>10.0</w:t>
      </w:r>
      <w:r w:rsidR="009405E9" w:rsidRPr="00326AC0">
        <w:rPr>
          <w:rFonts w:ascii="Arial" w:hAnsi="Arial" w:cs="Arial"/>
          <w:color w:val="333333"/>
          <w:sz w:val="22"/>
          <w:szCs w:val="22"/>
          <w:shd w:val="clear" w:color="auto" w:fill="FEFEFE"/>
        </w:rPr>
        <w:t xml:space="preserve">0 </w:t>
      </w:r>
      <w:proofErr w:type="spellStart"/>
      <w:r w:rsidR="009405E9" w:rsidRPr="00326AC0">
        <w:rPr>
          <w:rFonts w:ascii="Arial" w:hAnsi="Arial" w:cs="Arial"/>
          <w:color w:val="333333"/>
          <w:sz w:val="22"/>
          <w:szCs w:val="22"/>
          <w:shd w:val="clear" w:color="auto" w:fill="FEFEFE"/>
        </w:rPr>
        <w:t>hrs</w:t>
      </w:r>
      <w:proofErr w:type="spellEnd"/>
    </w:p>
    <w:p w14:paraId="600E581D" w14:textId="77777777" w:rsidR="00F10B1E" w:rsidRPr="00231533" w:rsidRDefault="00FD4DDD" w:rsidP="00231533">
      <w:pPr>
        <w:pStyle w:val="NormalWeb"/>
        <w:spacing w:before="0" w:beforeAutospacing="0" w:after="225" w:afterAutospacing="0" w:line="300" w:lineRule="atLeast"/>
        <w:textAlignment w:val="baseline"/>
        <w:rPr>
          <w:rFonts w:ascii="Arial" w:hAnsi="Arial" w:cs="Arial"/>
          <w:color w:val="333333"/>
          <w:sz w:val="22"/>
          <w:szCs w:val="22"/>
          <w:shd w:val="clear" w:color="auto" w:fill="FEFEFE"/>
        </w:rPr>
      </w:pPr>
      <w:r w:rsidRPr="002E58F5">
        <w:rPr>
          <w:rFonts w:ascii="Arial" w:hAnsi="Arial" w:cs="Arial"/>
          <w:b/>
          <w:bCs/>
          <w:sz w:val="22"/>
          <w:szCs w:val="22"/>
        </w:rPr>
        <w:br/>
      </w:r>
      <w:r w:rsidRPr="002E58F5">
        <w:rPr>
          <w:rStyle w:val="Strong"/>
          <w:rFonts w:ascii="Arial" w:hAnsi="Arial" w:cs="Arial"/>
          <w:sz w:val="22"/>
          <w:szCs w:val="22"/>
        </w:rPr>
        <w:t>5. NOTICES TO COMPETITORS</w:t>
      </w:r>
    </w:p>
    <w:p w14:paraId="21574460" w14:textId="77777777" w:rsidR="00F10B1E" w:rsidRDefault="00FD4DDD" w:rsidP="002E58F5">
      <w:pPr>
        <w:pStyle w:val="NormalWeb"/>
        <w:rPr>
          <w:rFonts w:ascii="Arial" w:hAnsi="Arial" w:cs="Arial"/>
          <w:sz w:val="22"/>
          <w:szCs w:val="22"/>
        </w:rPr>
      </w:pPr>
      <w:r w:rsidRPr="002E58F5">
        <w:rPr>
          <w:rFonts w:ascii="Arial" w:hAnsi="Arial" w:cs="Arial"/>
          <w:sz w:val="22"/>
          <w:szCs w:val="22"/>
        </w:rPr>
        <w:t>5.1 Notices to competitors will be posted on the official notice board. The official notice board will be located adjacent to the registration area o</w:t>
      </w:r>
      <w:r w:rsidR="00F10B1E">
        <w:rPr>
          <w:rFonts w:ascii="Arial" w:hAnsi="Arial" w:cs="Arial"/>
          <w:sz w:val="22"/>
          <w:szCs w:val="22"/>
        </w:rPr>
        <w:t>r as described at the Briefing.</w:t>
      </w:r>
    </w:p>
    <w:p w14:paraId="2BE6E9AC" w14:textId="77777777" w:rsidR="00F10B1E" w:rsidRDefault="002E58F5" w:rsidP="002E58F5">
      <w:pPr>
        <w:pStyle w:val="NormalWeb"/>
        <w:rPr>
          <w:rFonts w:ascii="Arial" w:hAnsi="Arial" w:cs="Arial"/>
          <w:sz w:val="22"/>
          <w:szCs w:val="22"/>
        </w:rPr>
      </w:pPr>
      <w:r w:rsidRPr="002E58F5">
        <w:rPr>
          <w:rFonts w:ascii="Arial" w:hAnsi="Arial" w:cs="Arial"/>
          <w:sz w:val="22"/>
          <w:szCs w:val="22"/>
        </w:rPr>
        <w:t>5.2</w:t>
      </w:r>
      <w:r w:rsidR="00FD4DDD" w:rsidRPr="002E58F5">
        <w:rPr>
          <w:rFonts w:ascii="Arial" w:hAnsi="Arial" w:cs="Arial"/>
          <w:sz w:val="22"/>
          <w:szCs w:val="22"/>
        </w:rPr>
        <w:t xml:space="preserve"> Three sound signals will mean – ‘a notice to competitors has been posted on the official notice board’. No visual signal will be use</w:t>
      </w:r>
      <w:r w:rsidR="00F10B1E">
        <w:rPr>
          <w:rFonts w:ascii="Arial" w:hAnsi="Arial" w:cs="Arial"/>
          <w:sz w:val="22"/>
          <w:szCs w:val="22"/>
        </w:rPr>
        <w:t>d (alters FRR Race Signals).</w:t>
      </w:r>
    </w:p>
    <w:p w14:paraId="549F3A4F" w14:textId="77777777" w:rsidR="00F10B1E" w:rsidRDefault="002E58F5" w:rsidP="002E58F5">
      <w:pPr>
        <w:pStyle w:val="NormalWeb"/>
        <w:rPr>
          <w:rFonts w:ascii="Arial" w:hAnsi="Arial" w:cs="Arial"/>
          <w:sz w:val="22"/>
          <w:szCs w:val="22"/>
        </w:rPr>
      </w:pPr>
      <w:r w:rsidRPr="002E58F5">
        <w:rPr>
          <w:rFonts w:ascii="Arial" w:hAnsi="Arial" w:cs="Arial"/>
          <w:sz w:val="22"/>
          <w:szCs w:val="22"/>
        </w:rPr>
        <w:t>5.3</w:t>
      </w:r>
      <w:r w:rsidR="00FD4DDD" w:rsidRPr="002E58F5">
        <w:rPr>
          <w:rFonts w:ascii="Arial" w:hAnsi="Arial" w:cs="Arial"/>
          <w:sz w:val="22"/>
          <w:szCs w:val="22"/>
        </w:rPr>
        <w:t xml:space="preserve"> Repeated short sound signals (more than three) will mean – ‘a Briefing will be held adjacent to the registration area in 5 minutes’. No visual signal will be used (alters FRR Race Signals).</w:t>
      </w:r>
      <w:r w:rsidR="00FD4DDD" w:rsidRPr="002E58F5">
        <w:rPr>
          <w:rFonts w:ascii="Arial" w:hAnsi="Arial" w:cs="Arial"/>
          <w:sz w:val="22"/>
          <w:szCs w:val="22"/>
        </w:rPr>
        <w:br/>
      </w:r>
      <w:r w:rsidR="00FD4DDD" w:rsidRPr="002E58F5">
        <w:rPr>
          <w:rFonts w:ascii="Arial" w:hAnsi="Arial" w:cs="Arial"/>
          <w:b/>
          <w:bCs/>
          <w:sz w:val="22"/>
          <w:szCs w:val="22"/>
        </w:rPr>
        <w:br/>
      </w:r>
      <w:r w:rsidR="00FD4DDD" w:rsidRPr="002E58F5">
        <w:rPr>
          <w:rStyle w:val="Strong"/>
          <w:rFonts w:ascii="Arial" w:hAnsi="Arial" w:cs="Arial"/>
          <w:sz w:val="22"/>
          <w:szCs w:val="22"/>
        </w:rPr>
        <w:t>6. CHANGES TO SAILING INSTRUCTIONS</w:t>
      </w:r>
    </w:p>
    <w:p w14:paraId="7B8CC5D5" w14:textId="77777777" w:rsidR="0029643C" w:rsidRDefault="00724899" w:rsidP="002E58F5">
      <w:pPr>
        <w:pStyle w:val="NormalWeb"/>
        <w:rPr>
          <w:rFonts w:ascii="Arial" w:hAnsi="Arial" w:cs="Arial"/>
          <w:sz w:val="22"/>
          <w:szCs w:val="22"/>
        </w:rPr>
      </w:pPr>
      <w:r>
        <w:rPr>
          <w:rFonts w:ascii="Arial" w:hAnsi="Arial" w:cs="Arial"/>
          <w:sz w:val="22"/>
          <w:szCs w:val="22"/>
        </w:rPr>
        <w:t xml:space="preserve">6.1 </w:t>
      </w:r>
      <w:r w:rsidR="00FD4DDD" w:rsidRPr="002E58F5">
        <w:rPr>
          <w:rFonts w:ascii="Arial" w:hAnsi="Arial" w:cs="Arial"/>
          <w:sz w:val="22"/>
          <w:szCs w:val="22"/>
        </w:rPr>
        <w:t>Changes to sailing instructions will be posted on the official notice board not less than 30 minutes prior to the first race affected by such change.</w:t>
      </w:r>
    </w:p>
    <w:p w14:paraId="628E741D" w14:textId="77777777" w:rsidR="0029643C" w:rsidRDefault="0029643C" w:rsidP="002E58F5">
      <w:pPr>
        <w:pStyle w:val="NormalWeb"/>
        <w:rPr>
          <w:rFonts w:ascii="Arial" w:hAnsi="Arial" w:cs="Arial"/>
          <w:sz w:val="22"/>
          <w:szCs w:val="22"/>
        </w:rPr>
      </w:pPr>
    </w:p>
    <w:p w14:paraId="0E096091" w14:textId="77777777" w:rsidR="00F10B1E" w:rsidRDefault="00FD4DDD" w:rsidP="002E58F5">
      <w:pPr>
        <w:pStyle w:val="NormalWeb"/>
        <w:rPr>
          <w:rFonts w:ascii="Arial" w:hAnsi="Arial" w:cs="Arial"/>
          <w:sz w:val="22"/>
          <w:szCs w:val="22"/>
        </w:rPr>
      </w:pPr>
      <w:r w:rsidRPr="002E58F5">
        <w:rPr>
          <w:rFonts w:ascii="Arial" w:hAnsi="Arial" w:cs="Arial"/>
          <w:sz w:val="22"/>
          <w:szCs w:val="22"/>
        </w:rPr>
        <w:lastRenderedPageBreak/>
        <w:br/>
      </w:r>
      <w:r w:rsidRPr="002E58F5">
        <w:rPr>
          <w:rFonts w:ascii="Arial" w:hAnsi="Arial" w:cs="Arial"/>
          <w:b/>
          <w:bCs/>
          <w:sz w:val="22"/>
          <w:szCs w:val="22"/>
        </w:rPr>
        <w:br/>
      </w:r>
      <w:r w:rsidRPr="002E58F5">
        <w:rPr>
          <w:rStyle w:val="Strong"/>
          <w:rFonts w:ascii="Arial" w:hAnsi="Arial" w:cs="Arial"/>
          <w:sz w:val="22"/>
          <w:szCs w:val="22"/>
        </w:rPr>
        <w:t>7. SIGNALS MADE ASHORE</w:t>
      </w:r>
    </w:p>
    <w:p w14:paraId="18CA60F6" w14:textId="77777777" w:rsidR="00F10B1E" w:rsidRDefault="00FD4DDD" w:rsidP="002E58F5">
      <w:pPr>
        <w:pStyle w:val="NormalWeb"/>
        <w:rPr>
          <w:rFonts w:ascii="Arial" w:hAnsi="Arial" w:cs="Arial"/>
          <w:sz w:val="22"/>
          <w:szCs w:val="22"/>
        </w:rPr>
      </w:pPr>
      <w:r w:rsidRPr="002E58F5">
        <w:rPr>
          <w:rFonts w:ascii="Arial" w:hAnsi="Arial" w:cs="Arial"/>
          <w:sz w:val="22"/>
          <w:szCs w:val="22"/>
        </w:rPr>
        <w:t>7.1 Signals made ashore will be displayed on the official flag pole located adjacent to the registration area o</w:t>
      </w:r>
      <w:r w:rsidR="00F10B1E">
        <w:rPr>
          <w:rFonts w:ascii="Arial" w:hAnsi="Arial" w:cs="Arial"/>
          <w:sz w:val="22"/>
          <w:szCs w:val="22"/>
        </w:rPr>
        <w:t>r as described at the Briefing.</w:t>
      </w:r>
    </w:p>
    <w:p w14:paraId="26F67F62" w14:textId="77777777" w:rsidR="00F10B1E" w:rsidRDefault="00FD4DDD" w:rsidP="002E58F5">
      <w:pPr>
        <w:pStyle w:val="NormalWeb"/>
        <w:rPr>
          <w:rStyle w:val="Strong"/>
          <w:rFonts w:ascii="Arial" w:hAnsi="Arial" w:cs="Arial"/>
          <w:sz w:val="22"/>
          <w:szCs w:val="22"/>
        </w:rPr>
      </w:pPr>
      <w:r w:rsidRPr="002E58F5">
        <w:rPr>
          <w:rFonts w:ascii="Arial" w:hAnsi="Arial" w:cs="Arial"/>
          <w:sz w:val="22"/>
          <w:szCs w:val="22"/>
        </w:rPr>
        <w:t>7.2 Answering pendant (AP) displayed with two sound signals will mean – ‘racing postponed’. When the AP is lowered accompanied by one sound signal it will mean – ‘the warning signal for the next race will be made in not less than 15 minutes’ (alters FRR Race Signals).</w:t>
      </w:r>
      <w:r w:rsidRPr="002E58F5">
        <w:rPr>
          <w:rFonts w:ascii="Arial" w:hAnsi="Arial" w:cs="Arial"/>
          <w:sz w:val="22"/>
          <w:szCs w:val="22"/>
        </w:rPr>
        <w:br/>
      </w:r>
      <w:r w:rsidRPr="002E58F5">
        <w:rPr>
          <w:rFonts w:ascii="Arial" w:hAnsi="Arial" w:cs="Arial"/>
          <w:b/>
          <w:bCs/>
          <w:sz w:val="22"/>
          <w:szCs w:val="22"/>
        </w:rPr>
        <w:br/>
      </w:r>
      <w:r w:rsidRPr="002E58F5">
        <w:rPr>
          <w:rStyle w:val="Strong"/>
          <w:rFonts w:ascii="Arial" w:hAnsi="Arial" w:cs="Arial"/>
          <w:sz w:val="22"/>
          <w:szCs w:val="22"/>
        </w:rPr>
        <w:t>8. SIGNALS MADE AFLOA</w:t>
      </w:r>
      <w:r w:rsidR="00F10B1E">
        <w:rPr>
          <w:rStyle w:val="Strong"/>
          <w:rFonts w:ascii="Arial" w:hAnsi="Arial" w:cs="Arial"/>
          <w:sz w:val="22"/>
          <w:szCs w:val="22"/>
        </w:rPr>
        <w:t>T</w:t>
      </w:r>
    </w:p>
    <w:p w14:paraId="5981870D" w14:textId="77777777" w:rsidR="00F10B1E" w:rsidRDefault="00730694" w:rsidP="002E58F5">
      <w:pPr>
        <w:pStyle w:val="NormalWeb"/>
        <w:rPr>
          <w:rFonts w:ascii="Arial" w:hAnsi="Arial" w:cs="Arial"/>
          <w:b/>
          <w:bCs/>
          <w:sz w:val="22"/>
          <w:szCs w:val="22"/>
        </w:rPr>
      </w:pPr>
      <w:r>
        <w:rPr>
          <w:rFonts w:ascii="Arial" w:hAnsi="Arial" w:cs="Arial"/>
          <w:sz w:val="22"/>
        </w:rPr>
        <w:t>8.1 W</w:t>
      </w:r>
      <w:r w:rsidRPr="00EB2894">
        <w:rPr>
          <w:rFonts w:ascii="Arial" w:hAnsi="Arial" w:cs="Arial"/>
          <w:sz w:val="22"/>
        </w:rPr>
        <w:t>hen racing in Heats, the number for the next Heat to start will be displayed on the start boat no later than the warning signal for that Heat and will be removed at the starting signal for that Heat (alters FRR Race Signals).</w:t>
      </w:r>
      <w:r w:rsidRPr="00EB2894">
        <w:rPr>
          <w:rFonts w:ascii="Arial" w:hAnsi="Arial" w:cs="Arial"/>
          <w:sz w:val="22"/>
        </w:rPr>
        <w:br/>
      </w:r>
      <w:r w:rsidR="00FD4DDD" w:rsidRPr="002E58F5">
        <w:rPr>
          <w:rFonts w:ascii="Arial" w:hAnsi="Arial" w:cs="Arial"/>
          <w:sz w:val="22"/>
          <w:szCs w:val="22"/>
        </w:rPr>
        <w:br/>
      </w:r>
      <w:r w:rsidR="00FD4DDD" w:rsidRPr="002E58F5">
        <w:rPr>
          <w:rFonts w:ascii="Arial" w:hAnsi="Arial" w:cs="Arial"/>
          <w:b/>
          <w:bCs/>
          <w:sz w:val="22"/>
          <w:szCs w:val="22"/>
        </w:rPr>
        <w:br/>
      </w:r>
      <w:r w:rsidR="00FD4DDD" w:rsidRPr="002E58F5">
        <w:rPr>
          <w:rStyle w:val="Strong"/>
          <w:rFonts w:ascii="Arial" w:hAnsi="Arial" w:cs="Arial"/>
          <w:sz w:val="22"/>
          <w:szCs w:val="22"/>
        </w:rPr>
        <w:t>9. THE COURSE</w:t>
      </w:r>
    </w:p>
    <w:p w14:paraId="5926DD41" w14:textId="77777777" w:rsidR="00FD4DDD" w:rsidRPr="002E58F5" w:rsidRDefault="00724899" w:rsidP="002E58F5">
      <w:pPr>
        <w:pStyle w:val="NormalWeb"/>
        <w:rPr>
          <w:rFonts w:ascii="Arial" w:hAnsi="Arial" w:cs="Arial"/>
          <w:sz w:val="22"/>
          <w:szCs w:val="22"/>
        </w:rPr>
      </w:pPr>
      <w:r>
        <w:rPr>
          <w:rStyle w:val="Strong"/>
          <w:rFonts w:ascii="Arial" w:hAnsi="Arial" w:cs="Arial"/>
          <w:b w:val="0"/>
          <w:bCs w:val="0"/>
          <w:sz w:val="22"/>
          <w:szCs w:val="22"/>
        </w:rPr>
        <w:t xml:space="preserve">9.1 </w:t>
      </w:r>
      <w:r w:rsidR="00FD4DDD" w:rsidRPr="002E58F5">
        <w:rPr>
          <w:rStyle w:val="Strong"/>
          <w:rFonts w:ascii="Arial" w:hAnsi="Arial" w:cs="Arial"/>
          <w:b w:val="0"/>
          <w:bCs w:val="0"/>
          <w:sz w:val="22"/>
          <w:szCs w:val="22"/>
        </w:rPr>
        <w:t>The course location, its configuration and marks to be used will be described at the relevant Briefing.</w:t>
      </w:r>
    </w:p>
    <w:p w14:paraId="4302F728" w14:textId="77777777" w:rsidR="00F10B1E" w:rsidRDefault="00FD4DDD" w:rsidP="00FD4DDD">
      <w:pPr>
        <w:pStyle w:val="NormalWeb"/>
        <w:rPr>
          <w:rFonts w:ascii="Arial" w:hAnsi="Arial" w:cs="Arial"/>
          <w:sz w:val="22"/>
          <w:szCs w:val="22"/>
        </w:rPr>
      </w:pPr>
      <w:r w:rsidRPr="002E58F5">
        <w:rPr>
          <w:rStyle w:val="Strong"/>
          <w:rFonts w:ascii="Arial" w:hAnsi="Arial" w:cs="Arial"/>
          <w:sz w:val="22"/>
          <w:szCs w:val="22"/>
        </w:rPr>
        <w:t>10. THE START</w:t>
      </w:r>
    </w:p>
    <w:p w14:paraId="63D08CA0" w14:textId="77777777" w:rsidR="00F10B1E" w:rsidRDefault="00FD4DDD" w:rsidP="00FD4DDD">
      <w:pPr>
        <w:pStyle w:val="NormalWeb"/>
        <w:rPr>
          <w:rFonts w:ascii="Arial" w:hAnsi="Arial" w:cs="Arial"/>
          <w:sz w:val="22"/>
          <w:szCs w:val="22"/>
        </w:rPr>
      </w:pPr>
      <w:r w:rsidRPr="002E58F5">
        <w:rPr>
          <w:rFonts w:ascii="Arial" w:hAnsi="Arial" w:cs="Arial"/>
          <w:sz w:val="22"/>
          <w:szCs w:val="22"/>
        </w:rPr>
        <w:t>10.1 The starting line will be desc</w:t>
      </w:r>
      <w:r w:rsidR="00F10B1E">
        <w:rPr>
          <w:rFonts w:ascii="Arial" w:hAnsi="Arial" w:cs="Arial"/>
          <w:sz w:val="22"/>
          <w:szCs w:val="22"/>
        </w:rPr>
        <w:t>ribed at the relevant Briefing.</w:t>
      </w:r>
    </w:p>
    <w:p w14:paraId="52AFC0D2" w14:textId="77777777" w:rsidR="00F10B1E" w:rsidRDefault="002E58F5" w:rsidP="00FD4DDD">
      <w:pPr>
        <w:pStyle w:val="NormalWeb"/>
        <w:rPr>
          <w:rFonts w:ascii="Arial" w:hAnsi="Arial" w:cs="Arial"/>
          <w:sz w:val="22"/>
          <w:szCs w:val="22"/>
        </w:rPr>
      </w:pPr>
      <w:r w:rsidRPr="002E58F5">
        <w:rPr>
          <w:rFonts w:ascii="Arial" w:hAnsi="Arial" w:cs="Arial"/>
          <w:sz w:val="22"/>
          <w:szCs w:val="22"/>
        </w:rPr>
        <w:t>10.2</w:t>
      </w:r>
      <w:r w:rsidR="00FD4DDD" w:rsidRPr="002E58F5">
        <w:rPr>
          <w:rFonts w:ascii="Arial" w:hAnsi="Arial" w:cs="Arial"/>
          <w:sz w:val="22"/>
          <w:szCs w:val="22"/>
        </w:rPr>
        <w:t xml:space="preserve"> If wind is above </w:t>
      </w:r>
      <w:r w:rsidR="00730694">
        <w:rPr>
          <w:rFonts w:ascii="Arial" w:hAnsi="Arial" w:cs="Arial"/>
          <w:sz w:val="22"/>
          <w:szCs w:val="22"/>
        </w:rPr>
        <w:t xml:space="preserve">12 </w:t>
      </w:r>
      <w:r w:rsidR="00FD4DDD" w:rsidRPr="002E58F5">
        <w:rPr>
          <w:rFonts w:ascii="Arial" w:hAnsi="Arial" w:cs="Arial"/>
          <w:sz w:val="22"/>
          <w:szCs w:val="22"/>
        </w:rPr>
        <w:t>knots and it is th</w:t>
      </w:r>
      <w:r w:rsidR="00F10B1E">
        <w:rPr>
          <w:rFonts w:ascii="Arial" w:hAnsi="Arial" w:cs="Arial"/>
          <w:sz w:val="22"/>
          <w:szCs w:val="22"/>
        </w:rPr>
        <w:t>e first start of a race period:</w:t>
      </w:r>
    </w:p>
    <w:p w14:paraId="3B852B4E" w14:textId="77777777" w:rsidR="00B525D9" w:rsidRDefault="00724899" w:rsidP="00FD4DDD">
      <w:pPr>
        <w:pStyle w:val="NormalWeb"/>
        <w:rPr>
          <w:rFonts w:ascii="Arial" w:hAnsi="Arial" w:cs="Arial"/>
          <w:sz w:val="22"/>
        </w:rPr>
      </w:pPr>
      <w:r>
        <w:rPr>
          <w:rFonts w:ascii="Arial" w:hAnsi="Arial" w:cs="Arial"/>
          <w:sz w:val="22"/>
        </w:rPr>
        <w:t xml:space="preserve">10.3 </w:t>
      </w:r>
      <w:r w:rsidR="00730694" w:rsidRPr="00EB2894">
        <w:rPr>
          <w:rFonts w:ascii="Arial" w:hAnsi="Arial" w:cs="Arial"/>
          <w:sz w:val="22"/>
        </w:rPr>
        <w:t>Races or Heats will be started in accordance with the follo</w:t>
      </w:r>
      <w:r w:rsidR="00D52CF9">
        <w:rPr>
          <w:rFonts w:ascii="Arial" w:hAnsi="Arial" w:cs="Arial"/>
          <w:sz w:val="22"/>
        </w:rPr>
        <w:t xml:space="preserve">wing procedure (alters FRR </w:t>
      </w:r>
      <w:r>
        <w:rPr>
          <w:rFonts w:ascii="Arial" w:hAnsi="Arial" w:cs="Arial"/>
          <w:sz w:val="22"/>
        </w:rPr>
        <w:t xml:space="preserve"> </w:t>
      </w:r>
      <w:r w:rsidR="00B525D9">
        <w:rPr>
          <w:rFonts w:ascii="Arial" w:hAnsi="Arial" w:cs="Arial"/>
          <w:sz w:val="22"/>
        </w:rPr>
        <w:t>26)</w:t>
      </w:r>
    </w:p>
    <w:p w14:paraId="7EDB2234" w14:textId="77777777" w:rsidR="00B525D9" w:rsidRPr="00B525D9" w:rsidRDefault="00B525D9" w:rsidP="00B525D9">
      <w:pPr>
        <w:pStyle w:val="NormalWeb"/>
        <w:suppressLineNumbers/>
        <w:rPr>
          <w:rFonts w:ascii="Arial" w:hAnsi="Arial" w:cs="Arial"/>
          <w:sz w:val="22"/>
        </w:rPr>
      </w:pPr>
      <w:r w:rsidRPr="00B525D9">
        <w:rPr>
          <w:rFonts w:ascii="Arial" w:hAnsi="Arial" w:cs="Arial"/>
          <w:sz w:val="22"/>
        </w:rPr>
        <w:t>4 min Red flag up with one sound signal</w:t>
      </w:r>
    </w:p>
    <w:p w14:paraId="37BC210C" w14:textId="77777777" w:rsidR="00B525D9" w:rsidRPr="00B525D9" w:rsidRDefault="00B525D9" w:rsidP="00B525D9">
      <w:pPr>
        <w:pStyle w:val="NormalWeb"/>
        <w:suppressLineNumbers/>
        <w:rPr>
          <w:rFonts w:ascii="Arial" w:hAnsi="Arial" w:cs="Arial"/>
          <w:sz w:val="22"/>
        </w:rPr>
      </w:pPr>
      <w:r w:rsidRPr="00B525D9">
        <w:rPr>
          <w:rFonts w:ascii="Arial" w:hAnsi="Arial" w:cs="Arial"/>
          <w:sz w:val="22"/>
        </w:rPr>
        <w:t>3 min Red flag down with one sound signal</w:t>
      </w:r>
    </w:p>
    <w:p w14:paraId="474CA273" w14:textId="77777777" w:rsidR="00B525D9" w:rsidRPr="00B525D9" w:rsidRDefault="00B525D9" w:rsidP="00B525D9">
      <w:pPr>
        <w:pStyle w:val="NormalWeb"/>
        <w:suppressLineNumbers/>
        <w:rPr>
          <w:rFonts w:ascii="Arial" w:hAnsi="Arial" w:cs="Arial"/>
          <w:sz w:val="22"/>
        </w:rPr>
      </w:pPr>
      <w:r w:rsidRPr="00B525D9">
        <w:rPr>
          <w:rFonts w:ascii="Arial" w:hAnsi="Arial" w:cs="Arial"/>
          <w:sz w:val="22"/>
        </w:rPr>
        <w:t>2 min Yellow flag up with one sound signal</w:t>
      </w:r>
    </w:p>
    <w:p w14:paraId="6200EE7E" w14:textId="77777777" w:rsidR="00B525D9" w:rsidRPr="00B525D9" w:rsidRDefault="00B525D9" w:rsidP="00B525D9">
      <w:pPr>
        <w:pStyle w:val="NormalWeb"/>
        <w:suppressLineNumbers/>
        <w:rPr>
          <w:rFonts w:ascii="Arial" w:hAnsi="Arial" w:cs="Arial"/>
          <w:sz w:val="22"/>
        </w:rPr>
      </w:pPr>
      <w:r w:rsidRPr="00B525D9">
        <w:rPr>
          <w:rFonts w:ascii="Arial" w:hAnsi="Arial" w:cs="Arial"/>
          <w:sz w:val="22"/>
        </w:rPr>
        <w:t>1 min yellow flag down with one sound signal</w:t>
      </w:r>
    </w:p>
    <w:p w14:paraId="58CA3402" w14:textId="77777777" w:rsidR="00B525D9" w:rsidRDefault="00B525D9" w:rsidP="00B525D9">
      <w:pPr>
        <w:pStyle w:val="NormalWeb"/>
        <w:suppressLineNumbers/>
        <w:rPr>
          <w:rFonts w:ascii="Arial" w:hAnsi="Arial" w:cs="Arial"/>
          <w:sz w:val="22"/>
        </w:rPr>
      </w:pPr>
      <w:r w:rsidRPr="00B525D9">
        <w:rPr>
          <w:rFonts w:ascii="Arial" w:hAnsi="Arial" w:cs="Arial"/>
          <w:sz w:val="22"/>
        </w:rPr>
        <w:t>0 min GO green flag up with one sound signal</w:t>
      </w:r>
    </w:p>
    <w:p w14:paraId="603A2191" w14:textId="77777777" w:rsidR="00730694" w:rsidRDefault="00730694" w:rsidP="00FD4DDD">
      <w:pPr>
        <w:pStyle w:val="NormalWeb"/>
        <w:rPr>
          <w:rFonts w:ascii="Arial" w:hAnsi="Arial" w:cs="Arial"/>
          <w:sz w:val="22"/>
        </w:rPr>
      </w:pPr>
      <w:r w:rsidRPr="00EB2894">
        <w:rPr>
          <w:rFonts w:ascii="Arial" w:hAnsi="Arial" w:cs="Arial"/>
          <w:sz w:val="22"/>
        </w:rPr>
        <w:t>10.</w:t>
      </w:r>
      <w:r w:rsidR="00724899">
        <w:rPr>
          <w:rFonts w:ascii="Arial" w:hAnsi="Arial" w:cs="Arial"/>
          <w:sz w:val="22"/>
        </w:rPr>
        <w:t>4</w:t>
      </w:r>
      <w:r w:rsidRPr="00EB2894">
        <w:rPr>
          <w:rFonts w:ascii="Arial" w:hAnsi="Arial" w:cs="Arial"/>
          <w:sz w:val="22"/>
        </w:rPr>
        <w:t xml:space="preserve"> The interval between the starting signal of one race or Heat and the warning signal of the next race or Heat will be at the discretion of the</w:t>
      </w:r>
      <w:r w:rsidR="00D52CF9" w:rsidRPr="00D52CF9">
        <w:rPr>
          <w:rFonts w:ascii="Arial" w:hAnsi="Arial" w:cs="Arial"/>
          <w:sz w:val="22"/>
        </w:rPr>
        <w:t xml:space="preserve"> </w:t>
      </w:r>
      <w:r w:rsidR="00D52CF9">
        <w:rPr>
          <w:rFonts w:ascii="Arial" w:hAnsi="Arial" w:cs="Arial"/>
          <w:sz w:val="22"/>
        </w:rPr>
        <w:t>race officer (RO) or</w:t>
      </w:r>
      <w:r w:rsidRPr="00EB2894">
        <w:rPr>
          <w:rFonts w:ascii="Arial" w:hAnsi="Arial" w:cs="Arial"/>
          <w:sz w:val="22"/>
        </w:rPr>
        <w:t xml:space="preserve"> race committee.</w:t>
      </w:r>
    </w:p>
    <w:p w14:paraId="3126A6A5" w14:textId="77777777" w:rsidR="00B525D9" w:rsidRDefault="00724899" w:rsidP="00FD4DDD">
      <w:pPr>
        <w:pStyle w:val="NormalWeb"/>
        <w:rPr>
          <w:rStyle w:val="Strong"/>
          <w:rFonts w:ascii="Arial" w:hAnsi="Arial" w:cs="Arial"/>
          <w:sz w:val="22"/>
          <w:szCs w:val="22"/>
        </w:rPr>
      </w:pPr>
      <w:r>
        <w:rPr>
          <w:rFonts w:ascii="Arial" w:hAnsi="Arial" w:cs="Arial"/>
          <w:sz w:val="22"/>
          <w:szCs w:val="22"/>
        </w:rPr>
        <w:t>10.5</w:t>
      </w:r>
      <w:r w:rsidR="00FD4DDD" w:rsidRPr="002E58F5">
        <w:rPr>
          <w:rFonts w:ascii="Arial" w:hAnsi="Arial" w:cs="Arial"/>
          <w:sz w:val="22"/>
          <w:szCs w:val="22"/>
        </w:rPr>
        <w:t xml:space="preserve"> If there is a General Recall in the first start the entire sequence will begin again. If there is a General Recall THEN the preparatory signal for a new start shall be made one minute after the First Substitute is lowered</w:t>
      </w:r>
      <w:r w:rsidR="00FD4DDD" w:rsidRPr="002E58F5">
        <w:rPr>
          <w:rFonts w:ascii="Arial" w:hAnsi="Arial" w:cs="Arial"/>
          <w:sz w:val="22"/>
          <w:szCs w:val="22"/>
        </w:rPr>
        <w:br/>
      </w:r>
      <w:r w:rsidR="00FD4DDD" w:rsidRPr="002E58F5">
        <w:rPr>
          <w:rFonts w:ascii="Arial" w:hAnsi="Arial" w:cs="Arial"/>
          <w:b/>
          <w:bCs/>
          <w:sz w:val="22"/>
          <w:szCs w:val="22"/>
        </w:rPr>
        <w:br/>
      </w:r>
    </w:p>
    <w:p w14:paraId="3582AAF2" w14:textId="77777777" w:rsidR="00587CEF" w:rsidRDefault="00587CEF" w:rsidP="00FD4DDD">
      <w:pPr>
        <w:pStyle w:val="NormalWeb"/>
        <w:rPr>
          <w:rStyle w:val="Strong"/>
          <w:rFonts w:ascii="Arial" w:hAnsi="Arial" w:cs="Arial"/>
          <w:sz w:val="22"/>
          <w:szCs w:val="22"/>
        </w:rPr>
      </w:pPr>
    </w:p>
    <w:p w14:paraId="32D3E228" w14:textId="77777777" w:rsidR="00F10B1E" w:rsidRPr="00730694" w:rsidRDefault="00FD4DDD" w:rsidP="00FD4DDD">
      <w:pPr>
        <w:pStyle w:val="NormalWeb"/>
        <w:rPr>
          <w:rFonts w:ascii="Arial" w:hAnsi="Arial" w:cs="Arial"/>
          <w:sz w:val="22"/>
        </w:rPr>
      </w:pPr>
      <w:r w:rsidRPr="002E58F5">
        <w:rPr>
          <w:rStyle w:val="Strong"/>
          <w:rFonts w:ascii="Arial" w:hAnsi="Arial" w:cs="Arial"/>
          <w:sz w:val="22"/>
          <w:szCs w:val="22"/>
        </w:rPr>
        <w:lastRenderedPageBreak/>
        <w:t>11. RECALLS</w:t>
      </w:r>
    </w:p>
    <w:p w14:paraId="0597E6AF" w14:textId="77777777" w:rsidR="00730694" w:rsidRDefault="00730694" w:rsidP="00730694">
      <w:pPr>
        <w:pStyle w:val="NormalWeb"/>
        <w:rPr>
          <w:rFonts w:ascii="Arial" w:hAnsi="Arial" w:cs="Arial"/>
          <w:sz w:val="22"/>
        </w:rPr>
      </w:pPr>
      <w:r w:rsidRPr="00EB2894">
        <w:rPr>
          <w:rFonts w:ascii="Arial" w:hAnsi="Arial" w:cs="Arial"/>
          <w:sz w:val="22"/>
        </w:rPr>
        <w:t>11.1 Recalls will be in accordance with FRR 29.1 and 29.3.</w:t>
      </w:r>
    </w:p>
    <w:p w14:paraId="2F798C5C" w14:textId="77777777" w:rsidR="00730694" w:rsidRDefault="00730694" w:rsidP="00730694">
      <w:pPr>
        <w:pStyle w:val="NormalWeb"/>
        <w:rPr>
          <w:rFonts w:ascii="Arial" w:hAnsi="Arial" w:cs="Arial"/>
          <w:sz w:val="22"/>
        </w:rPr>
      </w:pPr>
      <w:r w:rsidRPr="00EB2894">
        <w:rPr>
          <w:rFonts w:ascii="Arial" w:hAnsi="Arial" w:cs="Arial"/>
          <w:sz w:val="22"/>
        </w:rPr>
        <w:t>11.1.1 After a general recall, FRR 29.1 will apply if a black flag is displayed on the start boat at or before the warning signal for the next start of that race or Heat. The new warning signal will be made 30 seconds after the general recall signal is lowered (alters FRR 29.1 and 29.3). FRR 29.2 shall not apply in this case.</w:t>
      </w:r>
    </w:p>
    <w:p w14:paraId="650A7585" w14:textId="416CAE6A" w:rsidR="00730694" w:rsidRPr="00EB2894" w:rsidRDefault="00730694" w:rsidP="00730694">
      <w:pPr>
        <w:pStyle w:val="NormalWeb"/>
        <w:rPr>
          <w:rFonts w:ascii="Arial" w:hAnsi="Arial" w:cs="Arial"/>
          <w:sz w:val="22"/>
        </w:rPr>
      </w:pPr>
      <w:r w:rsidRPr="00EB2894">
        <w:rPr>
          <w:rFonts w:ascii="Arial" w:hAnsi="Arial" w:cs="Arial"/>
          <w:sz w:val="22"/>
        </w:rPr>
        <w:t xml:space="preserve">11.1.2 No individual recalls will be </w:t>
      </w:r>
      <w:r w:rsidR="008F7000" w:rsidRPr="00EB2894">
        <w:rPr>
          <w:rFonts w:ascii="Arial" w:hAnsi="Arial" w:cs="Arial"/>
          <w:sz w:val="22"/>
        </w:rPr>
        <w:t>signaled</w:t>
      </w:r>
      <w:r w:rsidRPr="00EB2894">
        <w:rPr>
          <w:rFonts w:ascii="Arial" w:hAnsi="Arial" w:cs="Arial"/>
          <w:sz w:val="22"/>
        </w:rPr>
        <w:t>. A competitor who is on the course side of the starting line at the starting signal shall be scored OCS (alters FRR 29.2).</w:t>
      </w:r>
    </w:p>
    <w:p w14:paraId="5D4B4FD3" w14:textId="77777777" w:rsidR="00F10B1E" w:rsidRDefault="00FD4DDD" w:rsidP="00FD4DDD">
      <w:pPr>
        <w:pStyle w:val="NormalWeb"/>
        <w:rPr>
          <w:rFonts w:ascii="Arial" w:hAnsi="Arial" w:cs="Arial"/>
          <w:b/>
          <w:bCs/>
          <w:sz w:val="22"/>
          <w:szCs w:val="22"/>
        </w:rPr>
      </w:pPr>
      <w:r w:rsidRPr="002E58F5">
        <w:rPr>
          <w:rStyle w:val="Strong"/>
          <w:rFonts w:ascii="Arial" w:hAnsi="Arial" w:cs="Arial"/>
          <w:sz w:val="22"/>
          <w:szCs w:val="22"/>
        </w:rPr>
        <w:t>12. THE FINISH</w:t>
      </w:r>
    </w:p>
    <w:p w14:paraId="2D4229B2" w14:textId="77777777" w:rsidR="00F10B1E" w:rsidRDefault="00FD4DDD" w:rsidP="00FD4DDD">
      <w:pPr>
        <w:pStyle w:val="NormalWeb"/>
        <w:rPr>
          <w:rFonts w:ascii="Arial" w:hAnsi="Arial" w:cs="Arial"/>
          <w:sz w:val="22"/>
          <w:szCs w:val="22"/>
        </w:rPr>
      </w:pPr>
      <w:r w:rsidRPr="002E58F5">
        <w:rPr>
          <w:rStyle w:val="Strong"/>
          <w:rFonts w:ascii="Arial" w:hAnsi="Arial" w:cs="Arial"/>
          <w:b w:val="0"/>
          <w:bCs w:val="0"/>
          <w:sz w:val="22"/>
          <w:szCs w:val="22"/>
        </w:rPr>
        <w:t>12.1 The finishing line will be described at the relevant Briefing.</w:t>
      </w:r>
    </w:p>
    <w:p w14:paraId="5E46558C" w14:textId="77777777" w:rsidR="00FD4DDD" w:rsidRPr="002E58F5" w:rsidRDefault="00FD4DDD" w:rsidP="00FD4DDD">
      <w:pPr>
        <w:pStyle w:val="NormalWeb"/>
        <w:rPr>
          <w:rFonts w:ascii="Arial" w:hAnsi="Arial" w:cs="Arial"/>
          <w:sz w:val="22"/>
          <w:szCs w:val="22"/>
        </w:rPr>
      </w:pPr>
      <w:r w:rsidRPr="002E58F5">
        <w:rPr>
          <w:rStyle w:val="Strong"/>
          <w:rFonts w:ascii="Arial" w:hAnsi="Arial" w:cs="Arial"/>
          <w:b w:val="0"/>
          <w:bCs w:val="0"/>
          <w:sz w:val="22"/>
          <w:szCs w:val="22"/>
        </w:rPr>
        <w:t>12.2 Competitors shall not sail through the finishing line except when finishing.</w:t>
      </w:r>
    </w:p>
    <w:p w14:paraId="4B4CCB6D" w14:textId="77777777" w:rsidR="00F10B1E" w:rsidRDefault="00FD4DDD" w:rsidP="00FD4DDD">
      <w:pPr>
        <w:pStyle w:val="NormalWeb"/>
        <w:rPr>
          <w:rFonts w:ascii="Arial" w:hAnsi="Arial" w:cs="Arial"/>
          <w:sz w:val="22"/>
          <w:szCs w:val="22"/>
        </w:rPr>
      </w:pPr>
      <w:r w:rsidRPr="002E58F5">
        <w:rPr>
          <w:rStyle w:val="Strong"/>
          <w:rFonts w:ascii="Arial" w:hAnsi="Arial" w:cs="Arial"/>
          <w:sz w:val="22"/>
          <w:szCs w:val="22"/>
        </w:rPr>
        <w:t>13. TIME LIMIT</w:t>
      </w:r>
    </w:p>
    <w:p w14:paraId="5C250031" w14:textId="77777777" w:rsidR="00F10B1E" w:rsidRDefault="002E58F5" w:rsidP="00FD4DDD">
      <w:pPr>
        <w:pStyle w:val="NormalWeb"/>
        <w:rPr>
          <w:rFonts w:ascii="Arial" w:hAnsi="Arial" w:cs="Arial"/>
          <w:sz w:val="22"/>
          <w:szCs w:val="22"/>
        </w:rPr>
      </w:pPr>
      <w:r w:rsidRPr="002E58F5">
        <w:rPr>
          <w:rFonts w:ascii="Arial" w:hAnsi="Arial" w:cs="Arial"/>
          <w:sz w:val="22"/>
          <w:szCs w:val="22"/>
        </w:rPr>
        <w:t>13.1</w:t>
      </w:r>
      <w:r w:rsidR="00FD4DDD" w:rsidRPr="002E58F5">
        <w:rPr>
          <w:rFonts w:ascii="Arial" w:hAnsi="Arial" w:cs="Arial"/>
          <w:sz w:val="22"/>
          <w:szCs w:val="22"/>
        </w:rPr>
        <w:t xml:space="preserve"> </w:t>
      </w:r>
      <w:r w:rsidR="00730694" w:rsidRPr="00EB2894">
        <w:rPr>
          <w:rFonts w:ascii="Arial" w:hAnsi="Arial" w:cs="Arial"/>
          <w:sz w:val="22"/>
        </w:rPr>
        <w:t>FRR35.3 applies. 5 minute limit</w:t>
      </w:r>
      <w:r w:rsidR="00FD4DDD" w:rsidRPr="002E58F5">
        <w:rPr>
          <w:rFonts w:ascii="Arial" w:hAnsi="Arial" w:cs="Arial"/>
          <w:sz w:val="22"/>
          <w:szCs w:val="22"/>
        </w:rPr>
        <w:br/>
      </w:r>
      <w:r w:rsidR="00FD4DDD" w:rsidRPr="002E58F5">
        <w:rPr>
          <w:rFonts w:ascii="Arial" w:hAnsi="Arial" w:cs="Arial"/>
          <w:b/>
          <w:bCs/>
          <w:sz w:val="22"/>
          <w:szCs w:val="22"/>
        </w:rPr>
        <w:br/>
      </w:r>
      <w:r w:rsidR="00FD4DDD" w:rsidRPr="002E58F5">
        <w:rPr>
          <w:rStyle w:val="Strong"/>
          <w:rFonts w:ascii="Arial" w:hAnsi="Arial" w:cs="Arial"/>
          <w:sz w:val="22"/>
          <w:szCs w:val="22"/>
        </w:rPr>
        <w:t>14. PROTEST</w:t>
      </w:r>
    </w:p>
    <w:p w14:paraId="128551B6" w14:textId="77777777" w:rsidR="00730694" w:rsidRPr="00EB2894" w:rsidRDefault="00730694" w:rsidP="00730694">
      <w:pPr>
        <w:pStyle w:val="NormalWeb"/>
        <w:rPr>
          <w:rFonts w:ascii="Arial" w:hAnsi="Arial" w:cs="Arial"/>
          <w:sz w:val="22"/>
        </w:rPr>
      </w:pPr>
      <w:r>
        <w:rPr>
          <w:rFonts w:ascii="Arial" w:hAnsi="Arial" w:cs="Arial"/>
          <w:sz w:val="22"/>
        </w:rPr>
        <w:t>1</w:t>
      </w:r>
      <w:r w:rsidRPr="00EB2894">
        <w:rPr>
          <w:rFonts w:ascii="Arial" w:hAnsi="Arial" w:cs="Arial"/>
          <w:sz w:val="22"/>
        </w:rPr>
        <w:t>4.1 Competitors intending to protest shall inform the on-</w:t>
      </w:r>
      <w:r>
        <w:rPr>
          <w:rFonts w:ascii="Arial" w:hAnsi="Arial" w:cs="Arial"/>
          <w:sz w:val="22"/>
        </w:rPr>
        <w:t xml:space="preserve">shore scoring official </w:t>
      </w:r>
      <w:r w:rsidRPr="00EB2894">
        <w:rPr>
          <w:rFonts w:ascii="Arial" w:hAnsi="Arial" w:cs="Arial"/>
          <w:sz w:val="22"/>
        </w:rPr>
        <w:t>at the time of finishing or retiring of their intention giving the sail number(s) of the protested competitor(s) and witnesses involved. (alters FFR 61).</w:t>
      </w:r>
      <w:r>
        <w:rPr>
          <w:rFonts w:ascii="Arial" w:hAnsi="Arial" w:cs="Arial"/>
          <w:sz w:val="22"/>
        </w:rPr>
        <w:t xml:space="preserve"> </w:t>
      </w:r>
      <w:r w:rsidRPr="00EB2894">
        <w:rPr>
          <w:rFonts w:ascii="Arial" w:hAnsi="Arial" w:cs="Arial"/>
          <w:sz w:val="22"/>
        </w:rPr>
        <w:t>Slalom protest shall be made verbally</w:t>
      </w:r>
      <w:r>
        <w:rPr>
          <w:rFonts w:ascii="Arial" w:hAnsi="Arial" w:cs="Arial"/>
          <w:sz w:val="22"/>
        </w:rPr>
        <w:t>.</w:t>
      </w:r>
    </w:p>
    <w:p w14:paraId="1F9C7AE7" w14:textId="77777777" w:rsidR="00F10B1E" w:rsidRDefault="00730694" w:rsidP="00730694">
      <w:pPr>
        <w:pStyle w:val="NormalWeb"/>
        <w:rPr>
          <w:rFonts w:ascii="Arial" w:hAnsi="Arial" w:cs="Arial"/>
          <w:sz w:val="22"/>
          <w:szCs w:val="22"/>
        </w:rPr>
      </w:pPr>
      <w:r>
        <w:rPr>
          <w:rFonts w:ascii="Arial" w:hAnsi="Arial" w:cs="Arial"/>
          <w:sz w:val="22"/>
        </w:rPr>
        <w:t>14.2</w:t>
      </w:r>
      <w:r w:rsidRPr="00EB2894">
        <w:rPr>
          <w:rFonts w:ascii="Arial" w:hAnsi="Arial" w:cs="Arial"/>
          <w:sz w:val="22"/>
        </w:rPr>
        <w:t xml:space="preserve"> Time limit for lodging protests is 30 minutes after the last finisher in the last race of the day (alters FRR 61.3).</w:t>
      </w:r>
      <w:r w:rsidRPr="00EB2894">
        <w:rPr>
          <w:rFonts w:ascii="Arial" w:hAnsi="Arial" w:cs="Arial"/>
          <w:sz w:val="22"/>
        </w:rPr>
        <w:br/>
      </w:r>
      <w:r w:rsidR="00FD4DDD" w:rsidRPr="002E58F5">
        <w:rPr>
          <w:rFonts w:ascii="Arial" w:hAnsi="Arial" w:cs="Arial"/>
          <w:sz w:val="22"/>
          <w:szCs w:val="22"/>
        </w:rPr>
        <w:br/>
      </w:r>
      <w:r w:rsidR="00FD4DDD" w:rsidRPr="002E58F5">
        <w:rPr>
          <w:rFonts w:ascii="Arial" w:hAnsi="Arial" w:cs="Arial"/>
          <w:b/>
          <w:bCs/>
          <w:sz w:val="22"/>
          <w:szCs w:val="22"/>
        </w:rPr>
        <w:br/>
      </w:r>
      <w:r w:rsidR="00FD4DDD" w:rsidRPr="002E58F5">
        <w:rPr>
          <w:rStyle w:val="Strong"/>
          <w:rFonts w:ascii="Arial" w:hAnsi="Arial" w:cs="Arial"/>
          <w:sz w:val="22"/>
          <w:szCs w:val="22"/>
        </w:rPr>
        <w:t>15. SCORING</w:t>
      </w:r>
    </w:p>
    <w:p w14:paraId="5123A3D8" w14:textId="77777777" w:rsidR="00730694" w:rsidRDefault="00F10B1E" w:rsidP="00FD4DDD">
      <w:pPr>
        <w:pStyle w:val="NormalWeb"/>
        <w:rPr>
          <w:rFonts w:ascii="Arial" w:hAnsi="Arial" w:cs="Arial"/>
          <w:sz w:val="22"/>
        </w:rPr>
      </w:pPr>
      <w:r>
        <w:rPr>
          <w:rFonts w:ascii="Arial" w:hAnsi="Arial" w:cs="Arial"/>
          <w:sz w:val="22"/>
          <w:szCs w:val="22"/>
        </w:rPr>
        <w:t>15.1</w:t>
      </w:r>
      <w:r w:rsidR="00FD4DDD" w:rsidRPr="002E58F5">
        <w:rPr>
          <w:rFonts w:ascii="Arial" w:hAnsi="Arial" w:cs="Arial"/>
          <w:sz w:val="22"/>
          <w:szCs w:val="22"/>
        </w:rPr>
        <w:t xml:space="preserve">The low point scoring system in accordance </w:t>
      </w:r>
      <w:r>
        <w:rPr>
          <w:rFonts w:ascii="Arial" w:hAnsi="Arial" w:cs="Arial"/>
          <w:sz w:val="22"/>
          <w:szCs w:val="22"/>
        </w:rPr>
        <w:t>with FRR Appendix A will apply</w:t>
      </w:r>
      <w:r w:rsidR="00730694">
        <w:rPr>
          <w:rFonts w:ascii="Arial" w:hAnsi="Arial" w:cs="Arial"/>
          <w:sz w:val="22"/>
          <w:szCs w:val="22"/>
        </w:rPr>
        <w:t xml:space="preserve">. </w:t>
      </w:r>
      <w:r w:rsidR="00133898">
        <w:rPr>
          <w:rFonts w:ascii="Arial" w:hAnsi="Arial" w:cs="Arial"/>
          <w:sz w:val="22"/>
          <w:szCs w:val="22"/>
        </w:rPr>
        <w:t xml:space="preserve">One </w:t>
      </w:r>
      <w:r w:rsidR="00730694" w:rsidRPr="00EB2894">
        <w:rPr>
          <w:rFonts w:ascii="Arial" w:hAnsi="Arial" w:cs="Arial"/>
          <w:sz w:val="22"/>
        </w:rPr>
        <w:t xml:space="preserve">Slalom </w:t>
      </w:r>
      <w:r w:rsidR="00133898">
        <w:rPr>
          <w:rFonts w:ascii="Arial" w:hAnsi="Arial" w:cs="Arial"/>
          <w:sz w:val="22"/>
        </w:rPr>
        <w:t xml:space="preserve">final </w:t>
      </w:r>
      <w:r w:rsidR="00730694" w:rsidRPr="00EB2894">
        <w:rPr>
          <w:rFonts w:ascii="Arial" w:hAnsi="Arial" w:cs="Arial"/>
          <w:sz w:val="22"/>
        </w:rPr>
        <w:t>race will constitute a result for the Slalom class.</w:t>
      </w:r>
    </w:p>
    <w:p w14:paraId="5F516A96" w14:textId="77777777" w:rsidR="00730694" w:rsidRDefault="00730694" w:rsidP="00FD4DDD">
      <w:pPr>
        <w:pStyle w:val="NormalWeb"/>
        <w:rPr>
          <w:rFonts w:ascii="Arial" w:hAnsi="Arial" w:cs="Arial"/>
          <w:sz w:val="22"/>
        </w:rPr>
      </w:pPr>
      <w:r w:rsidRPr="00EB2894">
        <w:rPr>
          <w:rFonts w:ascii="Arial" w:hAnsi="Arial" w:cs="Arial"/>
          <w:sz w:val="22"/>
        </w:rPr>
        <w:br/>
      </w:r>
      <w:r>
        <w:rPr>
          <w:rFonts w:ascii="Arial" w:hAnsi="Arial" w:cs="Arial"/>
          <w:sz w:val="22"/>
        </w:rPr>
        <w:t xml:space="preserve">15.2 </w:t>
      </w:r>
      <w:r w:rsidRPr="00EB2894">
        <w:rPr>
          <w:rFonts w:ascii="Arial" w:hAnsi="Arial" w:cs="Arial"/>
          <w:sz w:val="22"/>
        </w:rPr>
        <w:t>There shall be one discard for every four races completed in each discipline. (amends FRR A2 b)). First place will be scored 0.75 points (amends FRR A2)</w:t>
      </w:r>
    </w:p>
    <w:p w14:paraId="5172E385" w14:textId="77777777" w:rsidR="00F10B1E" w:rsidRPr="00730694" w:rsidRDefault="00FD4DDD" w:rsidP="00FD4DDD">
      <w:pPr>
        <w:pStyle w:val="NormalWeb"/>
        <w:rPr>
          <w:rFonts w:ascii="Arial" w:hAnsi="Arial" w:cs="Arial"/>
          <w:sz w:val="22"/>
          <w:szCs w:val="22"/>
        </w:rPr>
      </w:pPr>
      <w:r w:rsidRPr="002E58F5">
        <w:rPr>
          <w:rStyle w:val="Strong"/>
          <w:rFonts w:ascii="Arial" w:hAnsi="Arial" w:cs="Arial"/>
          <w:sz w:val="22"/>
          <w:szCs w:val="22"/>
        </w:rPr>
        <w:t>16. SAFETY</w:t>
      </w:r>
    </w:p>
    <w:p w14:paraId="3F8F35CA" w14:textId="77777777" w:rsidR="00F10B1E" w:rsidRDefault="00FD4DDD" w:rsidP="00FD4DDD">
      <w:pPr>
        <w:pStyle w:val="NormalWeb"/>
        <w:rPr>
          <w:rFonts w:ascii="Arial" w:hAnsi="Arial" w:cs="Arial"/>
          <w:sz w:val="22"/>
          <w:szCs w:val="22"/>
        </w:rPr>
      </w:pPr>
      <w:r w:rsidRPr="002E58F5">
        <w:rPr>
          <w:rStyle w:val="Strong"/>
          <w:rFonts w:ascii="Arial" w:hAnsi="Arial" w:cs="Arial"/>
          <w:b w:val="0"/>
          <w:bCs w:val="0"/>
          <w:sz w:val="22"/>
          <w:szCs w:val="22"/>
        </w:rPr>
        <w:t>16.1 A competitor whilst racing who fails to wear as intended a buoyancy vest or harness complying with AS1499 or one which is approved by the race committee will be ranked as a non-starter. The requirement of FRR 40 to display flag Y will not apply.</w:t>
      </w:r>
    </w:p>
    <w:p w14:paraId="740F635E" w14:textId="77777777" w:rsidR="00F10B1E" w:rsidRDefault="00FD4DDD" w:rsidP="00FD4DDD">
      <w:pPr>
        <w:pStyle w:val="NormalWeb"/>
        <w:rPr>
          <w:rFonts w:ascii="Arial" w:hAnsi="Arial" w:cs="Arial"/>
          <w:sz w:val="22"/>
          <w:szCs w:val="22"/>
        </w:rPr>
      </w:pPr>
      <w:r w:rsidRPr="002E58F5">
        <w:rPr>
          <w:rFonts w:ascii="Arial" w:hAnsi="Arial" w:cs="Arial"/>
          <w:sz w:val="22"/>
          <w:szCs w:val="22"/>
        </w:rPr>
        <w:t>16.2 Clothing or equipment which is either designed to or can be used to increase a competitor’s body weight shall not be used.</w:t>
      </w:r>
    </w:p>
    <w:p w14:paraId="0D63F6F3" w14:textId="77777777" w:rsidR="00F10B1E" w:rsidRDefault="00FD4DDD" w:rsidP="00FD4DDD">
      <w:pPr>
        <w:pStyle w:val="NormalWeb"/>
        <w:rPr>
          <w:rFonts w:ascii="Arial" w:hAnsi="Arial" w:cs="Arial"/>
          <w:sz w:val="22"/>
          <w:szCs w:val="22"/>
        </w:rPr>
      </w:pPr>
      <w:r w:rsidRPr="002E58F5">
        <w:rPr>
          <w:rFonts w:ascii="Arial" w:hAnsi="Arial" w:cs="Arial"/>
          <w:sz w:val="22"/>
          <w:szCs w:val="22"/>
        </w:rPr>
        <w:t>16.3. Each competitor intending to race shall personally sign-on for racing before the start of any racing period and shall personally sign-off from racing within 30 minutes of the last finisher in the last race of that racing period or as soon after retiring as possible.</w:t>
      </w:r>
    </w:p>
    <w:p w14:paraId="4F058E09" w14:textId="77777777" w:rsidR="00F10B1E" w:rsidRDefault="00FD4DDD" w:rsidP="00FD4DDD">
      <w:pPr>
        <w:pStyle w:val="NormalWeb"/>
        <w:rPr>
          <w:rFonts w:ascii="Arial" w:hAnsi="Arial" w:cs="Arial"/>
          <w:sz w:val="22"/>
          <w:szCs w:val="22"/>
        </w:rPr>
      </w:pPr>
      <w:r w:rsidRPr="002E58F5">
        <w:rPr>
          <w:rFonts w:ascii="Arial" w:hAnsi="Arial" w:cs="Arial"/>
          <w:sz w:val="22"/>
          <w:szCs w:val="22"/>
        </w:rPr>
        <w:lastRenderedPageBreak/>
        <w:t>16.4 Failure to sign-on will result in disqualification without a hearing (alters FRR 63.1) from the first race of the relevant racing period while failure to sign-off will result in similar disqualification from the last race of the relevant racing period. Failure to both sign-on and sign-off will result in disqualification from all races of the relevant racing period. A racing period may consist of one or more races.</w:t>
      </w:r>
    </w:p>
    <w:p w14:paraId="2326CD3B" w14:textId="77777777" w:rsidR="00F10B1E" w:rsidRDefault="00FD4DDD" w:rsidP="00FD4DDD">
      <w:pPr>
        <w:pStyle w:val="NormalWeb"/>
        <w:rPr>
          <w:rFonts w:ascii="Arial" w:hAnsi="Arial" w:cs="Arial"/>
          <w:sz w:val="22"/>
          <w:szCs w:val="22"/>
        </w:rPr>
      </w:pPr>
      <w:r w:rsidRPr="002E58F5">
        <w:rPr>
          <w:rFonts w:ascii="Arial" w:hAnsi="Arial" w:cs="Arial"/>
          <w:sz w:val="22"/>
          <w:szCs w:val="22"/>
        </w:rPr>
        <w:t>16.5 The location of the sign-on/sign-off area will be adjacent to the registration area or as described at the relevant Briefing.</w:t>
      </w:r>
    </w:p>
    <w:p w14:paraId="229C21BC" w14:textId="77777777" w:rsidR="00F10B1E" w:rsidRDefault="00FD4DDD" w:rsidP="00FD4DDD">
      <w:pPr>
        <w:pStyle w:val="NormalWeb"/>
        <w:rPr>
          <w:rFonts w:ascii="Arial" w:hAnsi="Arial" w:cs="Arial"/>
          <w:sz w:val="22"/>
          <w:szCs w:val="22"/>
        </w:rPr>
      </w:pPr>
      <w:r w:rsidRPr="002E58F5">
        <w:rPr>
          <w:rFonts w:ascii="Arial" w:hAnsi="Arial" w:cs="Arial"/>
          <w:sz w:val="22"/>
          <w:szCs w:val="22"/>
        </w:rPr>
        <w:t>16.6 The race committee, at its discretion, may vary the time permitted to sign-off. Notice of such variations will be posted on the official notice board and the requirements of SI 6 will not apply.</w:t>
      </w:r>
    </w:p>
    <w:p w14:paraId="5AC6DFD8" w14:textId="77777777" w:rsidR="002E58F5" w:rsidRPr="002E58F5" w:rsidRDefault="00FD4DDD" w:rsidP="00FD4DDD">
      <w:pPr>
        <w:pStyle w:val="NormalWeb"/>
        <w:rPr>
          <w:rStyle w:val="Strong"/>
          <w:rFonts w:ascii="Arial" w:hAnsi="Arial" w:cs="Arial"/>
          <w:b w:val="0"/>
          <w:bCs w:val="0"/>
          <w:sz w:val="22"/>
          <w:szCs w:val="22"/>
        </w:rPr>
      </w:pPr>
      <w:r w:rsidRPr="002E58F5">
        <w:rPr>
          <w:rFonts w:ascii="Arial" w:hAnsi="Arial" w:cs="Arial"/>
          <w:sz w:val="22"/>
          <w:szCs w:val="22"/>
        </w:rPr>
        <w:t>16.7 Should the race committee abandon the race, all competitors shall sign-off as soon as possible.</w:t>
      </w:r>
      <w:r w:rsidRPr="002E58F5">
        <w:rPr>
          <w:rFonts w:ascii="Arial" w:hAnsi="Arial" w:cs="Arial"/>
          <w:sz w:val="22"/>
          <w:szCs w:val="22"/>
        </w:rPr>
        <w:br/>
      </w:r>
      <w:r w:rsidRPr="002E58F5">
        <w:rPr>
          <w:rFonts w:ascii="Arial" w:hAnsi="Arial" w:cs="Arial"/>
          <w:b/>
          <w:bCs/>
          <w:sz w:val="22"/>
          <w:szCs w:val="22"/>
        </w:rPr>
        <w:br/>
      </w:r>
      <w:r w:rsidRPr="002E58F5">
        <w:rPr>
          <w:rStyle w:val="Strong"/>
          <w:rFonts w:ascii="Arial" w:hAnsi="Arial" w:cs="Arial"/>
          <w:sz w:val="22"/>
          <w:szCs w:val="22"/>
        </w:rPr>
        <w:t>17. PENALTIES</w:t>
      </w:r>
      <w:r w:rsidRPr="002E58F5">
        <w:rPr>
          <w:rFonts w:ascii="Arial" w:hAnsi="Arial" w:cs="Arial"/>
          <w:b/>
          <w:bCs/>
          <w:sz w:val="22"/>
          <w:szCs w:val="22"/>
        </w:rPr>
        <w:br/>
      </w:r>
      <w:r w:rsidR="007C02B7">
        <w:rPr>
          <w:rStyle w:val="Strong"/>
          <w:rFonts w:ascii="Arial" w:hAnsi="Arial" w:cs="Arial"/>
          <w:b w:val="0"/>
          <w:bCs w:val="0"/>
          <w:sz w:val="22"/>
          <w:szCs w:val="22"/>
        </w:rPr>
        <w:t xml:space="preserve">17.1 </w:t>
      </w:r>
      <w:r w:rsidRPr="002E58F5">
        <w:rPr>
          <w:rStyle w:val="Strong"/>
          <w:rFonts w:ascii="Arial" w:hAnsi="Arial" w:cs="Arial"/>
          <w:b w:val="0"/>
          <w:bCs w:val="0"/>
          <w:sz w:val="22"/>
          <w:szCs w:val="22"/>
        </w:rPr>
        <w:t>Rule 44 – 360-degree turns will apply.</w:t>
      </w:r>
    </w:p>
    <w:p w14:paraId="1A86444D" w14:textId="77777777" w:rsidR="00FD4DDD" w:rsidRPr="002E58F5" w:rsidRDefault="00FD4DDD" w:rsidP="00FD4DDD">
      <w:pPr>
        <w:pStyle w:val="NormalWeb"/>
        <w:rPr>
          <w:rFonts w:ascii="Arial" w:hAnsi="Arial" w:cs="Arial"/>
          <w:sz w:val="22"/>
          <w:szCs w:val="22"/>
        </w:rPr>
      </w:pPr>
      <w:r w:rsidRPr="002E58F5">
        <w:rPr>
          <w:rFonts w:ascii="Arial" w:hAnsi="Arial" w:cs="Arial"/>
          <w:sz w:val="22"/>
          <w:szCs w:val="22"/>
        </w:rPr>
        <w:br/>
      </w:r>
      <w:r w:rsidRPr="002E58F5">
        <w:rPr>
          <w:rStyle w:val="Strong"/>
          <w:rFonts w:ascii="Arial" w:hAnsi="Arial" w:cs="Arial"/>
          <w:sz w:val="22"/>
          <w:szCs w:val="22"/>
        </w:rPr>
        <w:t>18. ENTRY DISCLAIMER.</w:t>
      </w:r>
      <w:r w:rsidRPr="002E58F5">
        <w:rPr>
          <w:rFonts w:ascii="Arial" w:hAnsi="Arial" w:cs="Arial"/>
          <w:b/>
          <w:bCs/>
          <w:sz w:val="22"/>
          <w:szCs w:val="22"/>
        </w:rPr>
        <w:br/>
      </w:r>
      <w:r w:rsidRPr="002E58F5">
        <w:rPr>
          <w:rStyle w:val="Strong"/>
          <w:rFonts w:ascii="Arial" w:hAnsi="Arial" w:cs="Arial"/>
          <w:b w:val="0"/>
          <w:bCs w:val="0"/>
          <w:sz w:val="22"/>
          <w:szCs w:val="22"/>
        </w:rPr>
        <w:t>In accepting my entry, I agree to be bound by the rules governing this event. I acknowledge and accept that I am solely responsible for deciding to enter and continuing to participate in this event. I further acknowledge and agree that participation in this event can be dangerous and shall accept that my participation is at my exclusive risk in every respect. By way of my entry being accepted, I hold harmless the organising authority, its officers, members, servants, agents and all other participants in respect of all liability for injury to my person and or loss or damage to my property howsoever arising from my participation or intended participation in this event. I acknowledge and accept that the organising authority, its officers, members, servants, agents and other participants accept no responsibility in respect of loss of life, personal injury or loss or damage to property which may be sustained by reason of my participation or intended participation in this event or arising for whatever reason in connection with this event.’</w:t>
      </w:r>
    </w:p>
    <w:p w14:paraId="2BF707DA" w14:textId="77777777" w:rsidR="003B37EE" w:rsidRPr="00730694" w:rsidRDefault="003B37EE">
      <w:pPr>
        <w:rPr>
          <w:rFonts w:ascii="Arial" w:hAnsi="Arial" w:cs="Arial"/>
        </w:rPr>
      </w:pPr>
    </w:p>
    <w:sectPr w:rsidR="003B37EE" w:rsidRPr="00730694" w:rsidSect="003B37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Bold">
    <w:altName w:val="Arial"/>
    <w:panose1 w:val="020B07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DDD"/>
    <w:rsid w:val="00085D65"/>
    <w:rsid w:val="000E02D5"/>
    <w:rsid w:val="000E2F88"/>
    <w:rsid w:val="000E30B2"/>
    <w:rsid w:val="000F0B5D"/>
    <w:rsid w:val="00116134"/>
    <w:rsid w:val="001319B6"/>
    <w:rsid w:val="00133898"/>
    <w:rsid w:val="002136DD"/>
    <w:rsid w:val="002254CA"/>
    <w:rsid w:val="00231533"/>
    <w:rsid w:val="002602E1"/>
    <w:rsid w:val="00270FCC"/>
    <w:rsid w:val="0029643C"/>
    <w:rsid w:val="002C3E34"/>
    <w:rsid w:val="002E58F5"/>
    <w:rsid w:val="00326AC0"/>
    <w:rsid w:val="003B37EE"/>
    <w:rsid w:val="003B5F2E"/>
    <w:rsid w:val="003B7CB3"/>
    <w:rsid w:val="003C686D"/>
    <w:rsid w:val="003F6662"/>
    <w:rsid w:val="004104F2"/>
    <w:rsid w:val="004715DA"/>
    <w:rsid w:val="00561F70"/>
    <w:rsid w:val="00587CEF"/>
    <w:rsid w:val="005D012B"/>
    <w:rsid w:val="00653F2A"/>
    <w:rsid w:val="006845BB"/>
    <w:rsid w:val="00693E33"/>
    <w:rsid w:val="006D56AA"/>
    <w:rsid w:val="006F4787"/>
    <w:rsid w:val="00711A14"/>
    <w:rsid w:val="00724899"/>
    <w:rsid w:val="00730694"/>
    <w:rsid w:val="00790CCB"/>
    <w:rsid w:val="007C02B7"/>
    <w:rsid w:val="007C63F5"/>
    <w:rsid w:val="00802BB9"/>
    <w:rsid w:val="008309D6"/>
    <w:rsid w:val="0083153A"/>
    <w:rsid w:val="00896085"/>
    <w:rsid w:val="008F3928"/>
    <w:rsid w:val="008F7000"/>
    <w:rsid w:val="009405E9"/>
    <w:rsid w:val="00A10B0B"/>
    <w:rsid w:val="00AA5930"/>
    <w:rsid w:val="00AC75B2"/>
    <w:rsid w:val="00AF08EC"/>
    <w:rsid w:val="00B05AB9"/>
    <w:rsid w:val="00B525D9"/>
    <w:rsid w:val="00BD52D5"/>
    <w:rsid w:val="00C07056"/>
    <w:rsid w:val="00C532EC"/>
    <w:rsid w:val="00C53CC1"/>
    <w:rsid w:val="00C63F3A"/>
    <w:rsid w:val="00C65123"/>
    <w:rsid w:val="00D52CF9"/>
    <w:rsid w:val="00D83ADA"/>
    <w:rsid w:val="00DB1D13"/>
    <w:rsid w:val="00DC20AE"/>
    <w:rsid w:val="00DD3D74"/>
    <w:rsid w:val="00DE2FE7"/>
    <w:rsid w:val="00DE423C"/>
    <w:rsid w:val="00E70FA4"/>
    <w:rsid w:val="00E77760"/>
    <w:rsid w:val="00EB2894"/>
    <w:rsid w:val="00EF550C"/>
    <w:rsid w:val="00F00E11"/>
    <w:rsid w:val="00F10B1E"/>
    <w:rsid w:val="00F50689"/>
    <w:rsid w:val="00F61C38"/>
    <w:rsid w:val="00FD4D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C7779"/>
  <w15:docId w15:val="{1060ED22-C008-4364-BEAD-91C96E705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A14"/>
  </w:style>
  <w:style w:type="paragraph" w:styleId="Heading1">
    <w:name w:val="heading 1"/>
    <w:basedOn w:val="Normal"/>
    <w:next w:val="Normal"/>
    <w:link w:val="Heading1Char"/>
    <w:uiPriority w:val="9"/>
    <w:qFormat/>
    <w:rsid w:val="00711A14"/>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711A1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711A1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711A14"/>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711A14"/>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11A1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11A1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11A1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11A1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D4DD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uiPriority w:val="99"/>
    <w:qFormat/>
    <w:rsid w:val="00711A14"/>
    <w:rPr>
      <w:b/>
      <w:bCs/>
    </w:rPr>
  </w:style>
  <w:style w:type="character" w:customStyle="1" w:styleId="Heading1Char">
    <w:name w:val="Heading 1 Char"/>
    <w:basedOn w:val="DefaultParagraphFont"/>
    <w:link w:val="Heading1"/>
    <w:uiPriority w:val="9"/>
    <w:rsid w:val="00711A14"/>
    <w:rPr>
      <w:smallCaps/>
      <w:spacing w:val="5"/>
      <w:sz w:val="36"/>
      <w:szCs w:val="36"/>
    </w:rPr>
  </w:style>
  <w:style w:type="character" w:customStyle="1" w:styleId="Heading2Char">
    <w:name w:val="Heading 2 Char"/>
    <w:basedOn w:val="DefaultParagraphFont"/>
    <w:link w:val="Heading2"/>
    <w:uiPriority w:val="9"/>
    <w:semiHidden/>
    <w:rsid w:val="00711A14"/>
    <w:rPr>
      <w:smallCaps/>
      <w:sz w:val="28"/>
      <w:szCs w:val="28"/>
    </w:rPr>
  </w:style>
  <w:style w:type="character" w:customStyle="1" w:styleId="Heading3Char">
    <w:name w:val="Heading 3 Char"/>
    <w:basedOn w:val="DefaultParagraphFont"/>
    <w:link w:val="Heading3"/>
    <w:uiPriority w:val="9"/>
    <w:semiHidden/>
    <w:rsid w:val="00711A14"/>
    <w:rPr>
      <w:i/>
      <w:iCs/>
      <w:smallCaps/>
      <w:spacing w:val="5"/>
      <w:sz w:val="26"/>
      <w:szCs w:val="26"/>
    </w:rPr>
  </w:style>
  <w:style w:type="character" w:customStyle="1" w:styleId="Heading4Char">
    <w:name w:val="Heading 4 Char"/>
    <w:basedOn w:val="DefaultParagraphFont"/>
    <w:link w:val="Heading4"/>
    <w:uiPriority w:val="9"/>
    <w:semiHidden/>
    <w:rsid w:val="00711A14"/>
    <w:rPr>
      <w:b/>
      <w:bCs/>
      <w:spacing w:val="5"/>
      <w:sz w:val="24"/>
      <w:szCs w:val="24"/>
    </w:rPr>
  </w:style>
  <w:style w:type="character" w:customStyle="1" w:styleId="Heading5Char">
    <w:name w:val="Heading 5 Char"/>
    <w:basedOn w:val="DefaultParagraphFont"/>
    <w:link w:val="Heading5"/>
    <w:uiPriority w:val="9"/>
    <w:semiHidden/>
    <w:rsid w:val="00711A14"/>
    <w:rPr>
      <w:i/>
      <w:iCs/>
      <w:sz w:val="24"/>
      <w:szCs w:val="24"/>
    </w:rPr>
  </w:style>
  <w:style w:type="character" w:customStyle="1" w:styleId="Heading6Char">
    <w:name w:val="Heading 6 Char"/>
    <w:basedOn w:val="DefaultParagraphFont"/>
    <w:link w:val="Heading6"/>
    <w:uiPriority w:val="9"/>
    <w:semiHidden/>
    <w:rsid w:val="00711A1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11A1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711A14"/>
    <w:rPr>
      <w:b/>
      <w:bCs/>
      <w:color w:val="7F7F7F" w:themeColor="text1" w:themeTint="80"/>
      <w:sz w:val="20"/>
      <w:szCs w:val="20"/>
    </w:rPr>
  </w:style>
  <w:style w:type="character" w:customStyle="1" w:styleId="Heading9Char">
    <w:name w:val="Heading 9 Char"/>
    <w:basedOn w:val="DefaultParagraphFont"/>
    <w:link w:val="Heading9"/>
    <w:uiPriority w:val="9"/>
    <w:semiHidden/>
    <w:rsid w:val="00711A14"/>
    <w:rPr>
      <w:b/>
      <w:bCs/>
      <w:i/>
      <w:iCs/>
      <w:color w:val="7F7F7F" w:themeColor="text1" w:themeTint="80"/>
      <w:sz w:val="18"/>
      <w:szCs w:val="18"/>
    </w:rPr>
  </w:style>
  <w:style w:type="paragraph" w:styleId="Title">
    <w:name w:val="Title"/>
    <w:basedOn w:val="Normal"/>
    <w:next w:val="Normal"/>
    <w:link w:val="TitleChar"/>
    <w:uiPriority w:val="10"/>
    <w:qFormat/>
    <w:rsid w:val="00711A1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11A14"/>
    <w:rPr>
      <w:smallCaps/>
      <w:sz w:val="52"/>
      <w:szCs w:val="52"/>
    </w:rPr>
  </w:style>
  <w:style w:type="paragraph" w:styleId="Subtitle">
    <w:name w:val="Subtitle"/>
    <w:basedOn w:val="Normal"/>
    <w:next w:val="Normal"/>
    <w:link w:val="SubtitleChar"/>
    <w:uiPriority w:val="11"/>
    <w:qFormat/>
    <w:rsid w:val="00711A14"/>
    <w:rPr>
      <w:i/>
      <w:iCs/>
      <w:smallCaps/>
      <w:spacing w:val="10"/>
      <w:sz w:val="28"/>
      <w:szCs w:val="28"/>
    </w:rPr>
  </w:style>
  <w:style w:type="character" w:customStyle="1" w:styleId="SubtitleChar">
    <w:name w:val="Subtitle Char"/>
    <w:basedOn w:val="DefaultParagraphFont"/>
    <w:link w:val="Subtitle"/>
    <w:uiPriority w:val="11"/>
    <w:rsid w:val="00711A14"/>
    <w:rPr>
      <w:i/>
      <w:iCs/>
      <w:smallCaps/>
      <w:spacing w:val="10"/>
      <w:sz w:val="28"/>
      <w:szCs w:val="28"/>
    </w:rPr>
  </w:style>
  <w:style w:type="character" w:styleId="Emphasis">
    <w:name w:val="Emphasis"/>
    <w:uiPriority w:val="20"/>
    <w:qFormat/>
    <w:rsid w:val="00711A14"/>
    <w:rPr>
      <w:b/>
      <w:bCs/>
      <w:i/>
      <w:iCs/>
      <w:spacing w:val="10"/>
    </w:rPr>
  </w:style>
  <w:style w:type="paragraph" w:styleId="NoSpacing">
    <w:name w:val="No Spacing"/>
    <w:basedOn w:val="Normal"/>
    <w:uiPriority w:val="1"/>
    <w:qFormat/>
    <w:rsid w:val="00711A14"/>
    <w:pPr>
      <w:spacing w:after="0" w:line="240" w:lineRule="auto"/>
    </w:pPr>
  </w:style>
  <w:style w:type="paragraph" w:styleId="ListParagraph">
    <w:name w:val="List Paragraph"/>
    <w:basedOn w:val="Normal"/>
    <w:uiPriority w:val="34"/>
    <w:qFormat/>
    <w:rsid w:val="00711A14"/>
    <w:pPr>
      <w:ind w:left="720"/>
      <w:contextualSpacing/>
    </w:pPr>
  </w:style>
  <w:style w:type="paragraph" w:styleId="Quote">
    <w:name w:val="Quote"/>
    <w:basedOn w:val="Normal"/>
    <w:next w:val="Normal"/>
    <w:link w:val="QuoteChar"/>
    <w:uiPriority w:val="29"/>
    <w:qFormat/>
    <w:rsid w:val="00711A14"/>
    <w:rPr>
      <w:i/>
      <w:iCs/>
    </w:rPr>
  </w:style>
  <w:style w:type="character" w:customStyle="1" w:styleId="QuoteChar">
    <w:name w:val="Quote Char"/>
    <w:basedOn w:val="DefaultParagraphFont"/>
    <w:link w:val="Quote"/>
    <w:uiPriority w:val="29"/>
    <w:rsid w:val="00711A14"/>
    <w:rPr>
      <w:i/>
      <w:iCs/>
    </w:rPr>
  </w:style>
  <w:style w:type="paragraph" w:styleId="IntenseQuote">
    <w:name w:val="Intense Quote"/>
    <w:basedOn w:val="Normal"/>
    <w:next w:val="Normal"/>
    <w:link w:val="IntenseQuoteChar"/>
    <w:uiPriority w:val="30"/>
    <w:qFormat/>
    <w:rsid w:val="00711A1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711A14"/>
    <w:rPr>
      <w:i/>
      <w:iCs/>
    </w:rPr>
  </w:style>
  <w:style w:type="character" w:styleId="SubtleEmphasis">
    <w:name w:val="Subtle Emphasis"/>
    <w:uiPriority w:val="19"/>
    <w:qFormat/>
    <w:rsid w:val="00711A14"/>
    <w:rPr>
      <w:i/>
      <w:iCs/>
    </w:rPr>
  </w:style>
  <w:style w:type="character" w:styleId="IntenseEmphasis">
    <w:name w:val="Intense Emphasis"/>
    <w:uiPriority w:val="21"/>
    <w:qFormat/>
    <w:rsid w:val="00711A14"/>
    <w:rPr>
      <w:b/>
      <w:bCs/>
      <w:i/>
      <w:iCs/>
    </w:rPr>
  </w:style>
  <w:style w:type="character" w:styleId="SubtleReference">
    <w:name w:val="Subtle Reference"/>
    <w:basedOn w:val="DefaultParagraphFont"/>
    <w:uiPriority w:val="31"/>
    <w:qFormat/>
    <w:rsid w:val="00711A14"/>
    <w:rPr>
      <w:smallCaps/>
    </w:rPr>
  </w:style>
  <w:style w:type="character" w:styleId="IntenseReference">
    <w:name w:val="Intense Reference"/>
    <w:uiPriority w:val="32"/>
    <w:qFormat/>
    <w:rsid w:val="00711A14"/>
    <w:rPr>
      <w:b/>
      <w:bCs/>
      <w:smallCaps/>
    </w:rPr>
  </w:style>
  <w:style w:type="character" w:styleId="BookTitle">
    <w:name w:val="Book Title"/>
    <w:basedOn w:val="DefaultParagraphFont"/>
    <w:uiPriority w:val="33"/>
    <w:qFormat/>
    <w:rsid w:val="00711A14"/>
    <w:rPr>
      <w:i/>
      <w:iCs/>
      <w:smallCaps/>
      <w:spacing w:val="5"/>
    </w:rPr>
  </w:style>
  <w:style w:type="paragraph" w:styleId="TOCHeading">
    <w:name w:val="TOC Heading"/>
    <w:basedOn w:val="Heading1"/>
    <w:next w:val="Normal"/>
    <w:uiPriority w:val="39"/>
    <w:semiHidden/>
    <w:unhideWhenUsed/>
    <w:qFormat/>
    <w:rsid w:val="00711A14"/>
    <w:pPr>
      <w:outlineLvl w:val="9"/>
    </w:pPr>
  </w:style>
  <w:style w:type="character" w:styleId="Hyperlink">
    <w:name w:val="Hyperlink"/>
    <w:basedOn w:val="DefaultParagraphFont"/>
    <w:uiPriority w:val="99"/>
    <w:rsid w:val="00AA5930"/>
    <w:rPr>
      <w:rFonts w:cs="Times New Roman"/>
      <w:color w:val="0000FF"/>
      <w:u w:val="single"/>
    </w:rPr>
  </w:style>
  <w:style w:type="paragraph" w:styleId="Header">
    <w:name w:val="header"/>
    <w:link w:val="HeaderChar"/>
    <w:rsid w:val="000F0B5D"/>
    <w:pPr>
      <w:pBdr>
        <w:top w:val="nil"/>
        <w:left w:val="nil"/>
        <w:bottom w:val="nil"/>
        <w:right w:val="nil"/>
        <w:between w:val="nil"/>
        <w:bar w:val="nil"/>
      </w:pBdr>
      <w:tabs>
        <w:tab w:val="center" w:pos="4513"/>
        <w:tab w:val="right" w:pos="9026"/>
      </w:tabs>
    </w:pPr>
    <w:rPr>
      <w:rFonts w:ascii="Times New Roman" w:eastAsia="Arial Unicode MS" w:hAnsi="Arial Unicode MS" w:cs="Arial Unicode MS"/>
      <w:color w:val="000000"/>
      <w:u w:color="000000"/>
      <w:bdr w:val="nil"/>
      <w:lang w:eastAsia="en-AU" w:bidi="ar-SA"/>
    </w:rPr>
  </w:style>
  <w:style w:type="character" w:customStyle="1" w:styleId="HeaderChar">
    <w:name w:val="Header Char"/>
    <w:basedOn w:val="DefaultParagraphFont"/>
    <w:link w:val="Header"/>
    <w:rsid w:val="000F0B5D"/>
    <w:rPr>
      <w:rFonts w:ascii="Times New Roman" w:eastAsia="Arial Unicode MS" w:hAnsi="Arial Unicode MS" w:cs="Arial Unicode MS"/>
      <w:color w:val="000000"/>
      <w:u w:color="000000"/>
      <w:bdr w:val="nil"/>
      <w:lang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81049">
      <w:bodyDiv w:val="1"/>
      <w:marLeft w:val="0"/>
      <w:marRight w:val="0"/>
      <w:marTop w:val="0"/>
      <w:marBottom w:val="0"/>
      <w:divBdr>
        <w:top w:val="none" w:sz="0" w:space="0" w:color="auto"/>
        <w:left w:val="none" w:sz="0" w:space="0" w:color="auto"/>
        <w:bottom w:val="none" w:sz="0" w:space="0" w:color="auto"/>
        <w:right w:val="none" w:sz="0" w:space="0" w:color="auto"/>
      </w:divBdr>
    </w:div>
    <w:div w:id="1672873474">
      <w:bodyDiv w:val="1"/>
      <w:marLeft w:val="0"/>
      <w:marRight w:val="0"/>
      <w:marTop w:val="0"/>
      <w:marBottom w:val="0"/>
      <w:divBdr>
        <w:top w:val="none" w:sz="0" w:space="0" w:color="auto"/>
        <w:left w:val="none" w:sz="0" w:space="0" w:color="auto"/>
        <w:bottom w:val="none" w:sz="0" w:space="0" w:color="auto"/>
        <w:right w:val="none" w:sz="0" w:space="0" w:color="auto"/>
      </w:divBdr>
      <w:divsChild>
        <w:div w:id="1086069871">
          <w:marLeft w:val="0"/>
          <w:marRight w:val="0"/>
          <w:marTop w:val="0"/>
          <w:marBottom w:val="0"/>
          <w:divBdr>
            <w:top w:val="none" w:sz="0" w:space="0" w:color="auto"/>
            <w:left w:val="none" w:sz="0" w:space="0" w:color="auto"/>
            <w:bottom w:val="none" w:sz="0" w:space="0" w:color="auto"/>
            <w:right w:val="none" w:sz="0" w:space="0" w:color="auto"/>
          </w:divBdr>
          <w:divsChild>
            <w:div w:id="579103409">
              <w:marLeft w:val="0"/>
              <w:marRight w:val="0"/>
              <w:marTop w:val="0"/>
              <w:marBottom w:val="0"/>
              <w:divBdr>
                <w:top w:val="none" w:sz="0" w:space="0" w:color="auto"/>
                <w:left w:val="none" w:sz="0" w:space="0" w:color="auto"/>
                <w:bottom w:val="none" w:sz="0" w:space="0" w:color="auto"/>
                <w:right w:val="none" w:sz="0" w:space="0" w:color="auto"/>
              </w:divBdr>
              <w:divsChild>
                <w:div w:id="462771524">
                  <w:marLeft w:val="0"/>
                  <w:marRight w:val="0"/>
                  <w:marTop w:val="0"/>
                  <w:marBottom w:val="0"/>
                  <w:divBdr>
                    <w:top w:val="none" w:sz="0" w:space="0" w:color="auto"/>
                    <w:left w:val="none" w:sz="0" w:space="0" w:color="auto"/>
                    <w:bottom w:val="none" w:sz="0" w:space="0" w:color="auto"/>
                    <w:right w:val="none" w:sz="0" w:space="0" w:color="auto"/>
                  </w:divBdr>
                  <w:divsChild>
                    <w:div w:id="1735738086">
                      <w:marLeft w:val="0"/>
                      <w:marRight w:val="0"/>
                      <w:marTop w:val="0"/>
                      <w:marBottom w:val="0"/>
                      <w:divBdr>
                        <w:top w:val="none" w:sz="0" w:space="0" w:color="auto"/>
                        <w:left w:val="none" w:sz="0" w:space="0" w:color="auto"/>
                        <w:bottom w:val="none" w:sz="0" w:space="0" w:color="auto"/>
                        <w:right w:val="none" w:sz="0" w:space="0" w:color="auto"/>
                      </w:divBdr>
                      <w:divsChild>
                        <w:div w:id="835416692">
                          <w:marLeft w:val="0"/>
                          <w:marRight w:val="0"/>
                          <w:marTop w:val="0"/>
                          <w:marBottom w:val="0"/>
                          <w:divBdr>
                            <w:top w:val="none" w:sz="0" w:space="0" w:color="auto"/>
                            <w:left w:val="none" w:sz="0" w:space="0" w:color="auto"/>
                            <w:bottom w:val="none" w:sz="0" w:space="0" w:color="auto"/>
                            <w:right w:val="none" w:sz="0" w:space="0" w:color="auto"/>
                          </w:divBdr>
                          <w:divsChild>
                            <w:div w:id="39867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3C936-A2C9-4367-B1C9-72B445557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1418</Words>
  <Characters>8086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Centennial Coal</Company>
  <LinksUpToDate>false</LinksUpToDate>
  <CharactersWithSpaces>9486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dflanagan</dc:creator>
  <cp:lastModifiedBy>Brohden Mcilveen</cp:lastModifiedBy>
  <cp:revision>5</cp:revision>
  <dcterms:created xsi:type="dcterms:W3CDTF">2019-05-15T08:02:00Z</dcterms:created>
  <dcterms:modified xsi:type="dcterms:W3CDTF">2020-06-01T00:51:00Z</dcterms:modified>
</cp:coreProperties>
</file>